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襄汾县</w:t>
      </w:r>
      <w:r>
        <w:rPr>
          <w:rFonts w:hint="eastAsia" w:ascii="宋体" w:hAnsi="宋体" w:eastAsia="宋体" w:cs="宋体"/>
          <w:b/>
          <w:bCs/>
          <w:kern w:val="0"/>
          <w:sz w:val="44"/>
          <w:szCs w:val="44"/>
          <w:lang w:val="en-US" w:eastAsia="zh-CN"/>
        </w:rPr>
        <w:t>文学艺术界联合会</w:t>
      </w:r>
      <w:r>
        <w:rPr>
          <w:rFonts w:hint="eastAsia" w:ascii="宋体" w:hAnsi="宋体" w:eastAsia="宋体" w:cs="宋体"/>
          <w:b/>
          <w:bCs/>
          <w:kern w:val="0"/>
          <w:sz w:val="44"/>
          <w:szCs w:val="44"/>
          <w:lang w:eastAsia="zh-CN"/>
        </w:rPr>
        <w:t>2020</w:t>
      </w:r>
      <w:r>
        <w:rPr>
          <w:rFonts w:hint="eastAsia" w:ascii="宋体" w:hAnsi="宋体" w:eastAsia="宋体" w:cs="宋体"/>
          <w:b/>
          <w:bCs/>
          <w:kern w:val="0"/>
          <w:sz w:val="44"/>
          <w:szCs w:val="44"/>
        </w:rPr>
        <w:t>年度部门预算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widowControl/>
        <w:spacing w:line="560" w:lineRule="exact"/>
        <w:ind w:firstLine="640"/>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坚持“二为”方向和“双百”方针，为全县各文学艺术家协会，基层文联做好联络、协调和服务工作，团结全县的文学工作者、宣传、组织动员广大文艺工作者致力于繁荣在全县的事业上。组织研究和学术交流工作，坚持正确导向，推动我县的文学艺术创作和文艺评论的健康发展。</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部门机构设置及预算单位构成情况</w:t>
      </w:r>
    </w:p>
    <w:p>
      <w:pPr>
        <w:widowControl/>
        <w:spacing w:line="560" w:lineRule="exact"/>
        <w:ind w:firstLine="636"/>
        <w:rPr>
          <w:rFonts w:hint="eastAsia" w:ascii="仿宋_GB2312" w:hAnsi="楷体" w:eastAsia="仿宋_GB2312"/>
          <w:kern w:val="0"/>
          <w:sz w:val="32"/>
          <w:szCs w:val="32"/>
          <w:lang w:eastAsia="zh-CN"/>
        </w:rPr>
      </w:pPr>
      <w:r>
        <w:rPr>
          <w:rFonts w:ascii="仿宋_GB2312" w:hAnsi="楷体" w:eastAsia="仿宋_GB2312"/>
          <w:kern w:val="0"/>
          <w:sz w:val="32"/>
          <w:szCs w:val="32"/>
        </w:rPr>
        <w:t>1</w:t>
      </w:r>
      <w:r>
        <w:rPr>
          <w:rFonts w:hint="eastAsia" w:ascii="仿宋_GB2312" w:hAnsi="楷体" w:eastAsia="仿宋_GB2312"/>
          <w:kern w:val="0"/>
          <w:sz w:val="32"/>
          <w:szCs w:val="32"/>
        </w:rPr>
        <w:t>．根据部门职责分工，本部门内设机构包括</w:t>
      </w:r>
      <w:r>
        <w:rPr>
          <w:rFonts w:hint="eastAsia" w:ascii="仿宋_GB2312" w:hAnsi="楷体" w:eastAsia="仿宋_GB2312"/>
          <w:kern w:val="0"/>
          <w:sz w:val="32"/>
          <w:szCs w:val="32"/>
          <w:lang w:val="en-US" w:eastAsia="zh-CN"/>
        </w:rPr>
        <w:t>办公室、创作编辑室、组织联络部</w:t>
      </w:r>
      <w:r>
        <w:rPr>
          <w:rFonts w:hint="eastAsia" w:ascii="仿宋_GB2312" w:hAnsi="楷体" w:eastAsia="仿宋_GB2312"/>
          <w:kern w:val="0"/>
          <w:sz w:val="32"/>
          <w:szCs w:val="32"/>
        </w:rPr>
        <w:t>。本部门无下属单位</w:t>
      </w:r>
      <w:r>
        <w:rPr>
          <w:rFonts w:hint="eastAsia" w:ascii="仿宋_GB2312" w:hAnsi="楷体" w:eastAsia="仿宋_GB2312"/>
          <w:kern w:val="0"/>
          <w:sz w:val="32"/>
          <w:szCs w:val="32"/>
          <w:lang w:eastAsia="zh-CN"/>
        </w:rPr>
        <w:t>。</w:t>
      </w:r>
    </w:p>
    <w:p>
      <w:pPr>
        <w:widowControl/>
        <w:spacing w:line="560" w:lineRule="exact"/>
        <w:ind w:firstLine="636"/>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．从预算单位构成看，纳入本部门</w:t>
      </w:r>
      <w:r>
        <w:rPr>
          <w:rFonts w:ascii="仿宋_GB2312" w:hAnsi="楷体" w:eastAsia="仿宋_GB2312"/>
          <w:kern w:val="0"/>
          <w:sz w:val="32"/>
          <w:szCs w:val="32"/>
        </w:rPr>
        <w:t>2020</w:t>
      </w:r>
      <w:r>
        <w:rPr>
          <w:rFonts w:hint="eastAsia" w:ascii="仿宋_GB2312" w:hAnsi="楷体" w:eastAsia="仿宋_GB2312"/>
          <w:kern w:val="0"/>
          <w:sz w:val="32"/>
          <w:szCs w:val="32"/>
        </w:rPr>
        <w:t>年部门汇总预算编制范围的预算单位共计</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家，具体包括：</w:t>
      </w:r>
      <w:r>
        <w:rPr>
          <w:rFonts w:hint="eastAsia" w:ascii="仿宋_GB2312" w:hAnsi="宋体" w:eastAsia="仿宋_GB2312" w:cs="Times New Roman"/>
          <w:sz w:val="32"/>
          <w:szCs w:val="32"/>
          <w:lang w:val="en-US" w:eastAsia="zh-CN"/>
        </w:rPr>
        <w:t>襄汾县文学艺术界联合会</w:t>
      </w:r>
      <w:r>
        <w:rPr>
          <w:rFonts w:hint="eastAsia" w:ascii="仿宋_GB2312" w:hAnsi="楷体" w:eastAsia="仿宋_GB2312"/>
          <w:kern w:val="0"/>
          <w:sz w:val="32"/>
          <w:szCs w:val="32"/>
        </w:rPr>
        <w:t>。</w:t>
      </w:r>
    </w:p>
    <w:p>
      <w:pPr>
        <w:widowControl/>
        <w:numPr>
          <w:ilvl w:val="0"/>
          <w:numId w:val="0"/>
        </w:numPr>
        <w:spacing w:line="560" w:lineRule="exact"/>
        <w:rPr>
          <w:rFonts w:hint="default" w:ascii="仿宋_GB2312" w:hAnsi="楷体" w:eastAsia="仿宋_GB2312"/>
          <w:kern w:val="0"/>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2020</w:t>
      </w:r>
      <w:r>
        <w:rPr>
          <w:rFonts w:hint="eastAsia" w:ascii="黑体" w:hAnsi="Times New Roman" w:eastAsia="黑体"/>
          <w:kern w:val="0"/>
          <w:sz w:val="32"/>
          <w:szCs w:val="32"/>
        </w:rPr>
        <w:t>年度部门预算报表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宋体" w:eastAsia="仿宋_GB2312" w:cs="Times New Roman"/>
          <w:sz w:val="32"/>
          <w:szCs w:val="32"/>
          <w:lang w:val="en-US" w:eastAsia="zh-CN"/>
        </w:rPr>
        <w:t>襄汾县文学艺术界联合会</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hAnsi="宋体" w:eastAsia="仿宋_GB2312" w:cs="Times New Roman"/>
          <w:sz w:val="32"/>
          <w:szCs w:val="32"/>
          <w:lang w:val="en-US" w:eastAsia="zh-CN"/>
        </w:rPr>
        <w:t>襄汾县文学艺术界联合会</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hAnsi="宋体" w:eastAsia="仿宋_GB2312" w:cs="Times New Roman"/>
          <w:sz w:val="32"/>
          <w:szCs w:val="32"/>
          <w:lang w:val="en-US" w:eastAsia="zh-CN"/>
        </w:rPr>
        <w:t>襄汾县文学艺术界联合会</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lang w:val="en-US" w:eastAsia="zh-CN"/>
        </w:rPr>
        <w:t>襄汾县文学艺术界联合会</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hAnsi="宋体" w:eastAsia="仿宋_GB2312" w:cs="Times New Roman"/>
          <w:sz w:val="32"/>
          <w:szCs w:val="32"/>
          <w:lang w:val="en-US" w:eastAsia="zh-CN"/>
        </w:rPr>
        <w:t>襄汾县文学艺术界联合会</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宋体" w:eastAsia="仿宋_GB2312" w:cs="Times New Roman"/>
          <w:sz w:val="32"/>
          <w:szCs w:val="32"/>
          <w:lang w:val="en-US" w:eastAsia="zh-CN"/>
        </w:rPr>
        <w:t>襄汾县文学艺术界联合会</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w:t>
      </w:r>
      <w:r>
        <w:rPr>
          <w:rFonts w:hint="eastAsia" w:ascii="仿宋_GB2312" w:hAnsi="宋体" w:eastAsia="仿宋_GB2312" w:cs="Times New Roman"/>
          <w:sz w:val="32"/>
          <w:szCs w:val="32"/>
          <w:lang w:val="en-US" w:eastAsia="zh-CN"/>
        </w:rPr>
        <w:t>襄汾县文学艺术界联合会</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w:t>
      </w:r>
      <w:r>
        <w:rPr>
          <w:rFonts w:hint="eastAsia" w:ascii="仿宋_GB2312" w:hAnsi="宋体" w:eastAsia="仿宋_GB2312" w:cs="Times New Roman"/>
          <w:sz w:val="32"/>
          <w:szCs w:val="32"/>
          <w:lang w:val="en-US" w:eastAsia="zh-CN"/>
        </w:rPr>
        <w:t>襄汾县文学艺术界联合会</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_GB2312" w:hAnsi="宋体" w:eastAsia="仿宋_GB2312" w:cs="Times New Roman"/>
          <w:sz w:val="32"/>
          <w:szCs w:val="32"/>
          <w:lang w:val="en-US" w:eastAsia="zh-CN"/>
        </w:rPr>
        <w:t>襄汾县文学艺术界联合会</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宋体" w:eastAsia="仿宋_GB2312" w:cs="Times New Roman"/>
          <w:sz w:val="32"/>
          <w:szCs w:val="32"/>
          <w:lang w:val="en-US" w:eastAsia="zh-CN"/>
        </w:rPr>
        <w:t>襄汾县文学艺术界联合会</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年机关运行经费</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宋体" w:eastAsia="仿宋_GB2312" w:cs="Times New Roman"/>
          <w:sz w:val="32"/>
          <w:szCs w:val="32"/>
          <w:lang w:eastAsia="zh-CN"/>
        </w:rPr>
        <w:t>十一、</w:t>
      </w:r>
      <w:r>
        <w:rPr>
          <w:rFonts w:hint="eastAsia" w:ascii="仿宋_GB2312" w:hAnsi="宋体" w:eastAsia="仿宋_GB2312" w:cs="Times New Roman"/>
          <w:sz w:val="32"/>
          <w:szCs w:val="32"/>
          <w:lang w:val="en-US" w:eastAsia="zh-CN"/>
        </w:rPr>
        <w:t>襄汾县文学艺术界联合会</w:t>
      </w:r>
      <w:r>
        <w:rPr>
          <w:rFonts w:hint="eastAsia" w:ascii="仿宋_GB2312" w:hAnsi="楷体" w:eastAsia="仿宋_GB2312"/>
          <w:kern w:val="0"/>
          <w:sz w:val="32"/>
          <w:szCs w:val="32"/>
        </w:rPr>
        <w:t>2020年</w:t>
      </w:r>
      <w:r>
        <w:rPr>
          <w:rFonts w:hint="eastAsia" w:ascii="仿宋_GB2312" w:hAnsi="仿宋" w:eastAsia="仿宋_GB2312" w:cs="宋体"/>
          <w:kern w:val="0"/>
          <w:sz w:val="32"/>
          <w:szCs w:val="32"/>
        </w:rPr>
        <w:t>政府采购支出预算表</w:t>
      </w:r>
    </w:p>
    <w:p>
      <w:pPr>
        <w:widowControl/>
        <w:spacing w:line="560" w:lineRule="exact"/>
        <w:ind w:firstLine="640" w:firstLineChars="200"/>
        <w:rPr>
          <w:rFonts w:hint="eastAsia" w:ascii="仿宋_GB2312" w:hAnsi="宋体" w:eastAsia="仿宋_GB2312" w:cs="Times New Roman"/>
          <w:sz w:val="32"/>
          <w:szCs w:val="32"/>
        </w:rPr>
      </w:pPr>
      <w:r>
        <w:rPr>
          <w:rFonts w:hint="eastAsia" w:ascii="仿宋_GB2312" w:hAnsi="楷体" w:eastAsia="仿宋_GB2312"/>
          <w:kern w:val="0"/>
          <w:sz w:val="32"/>
          <w:szCs w:val="32"/>
        </w:rPr>
        <w:t>十二、</w:t>
      </w:r>
      <w:r>
        <w:rPr>
          <w:rFonts w:hint="eastAsia" w:ascii="仿宋_GB2312" w:hAnsi="宋体" w:eastAsia="仿宋_GB2312" w:cs="Times New Roman"/>
          <w:sz w:val="32"/>
          <w:szCs w:val="32"/>
          <w:lang w:val="en-US" w:eastAsia="zh-CN"/>
        </w:rPr>
        <w:t>襄汾县文学艺术界联合会</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2020</w:t>
      </w:r>
      <w:r>
        <w:rPr>
          <w:rFonts w:hint="eastAsia" w:ascii="黑体" w:hAnsi="Times New Roman" w:eastAsia="黑体"/>
          <w:kern w:val="0"/>
          <w:sz w:val="32"/>
          <w:szCs w:val="32"/>
        </w:rPr>
        <w:t>年度部门预算情况说明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宋体" w:eastAsia="仿宋_GB2312" w:cs="Times New Roman"/>
          <w:sz w:val="32"/>
          <w:szCs w:val="32"/>
          <w:lang w:val="en-US" w:eastAsia="zh-CN"/>
        </w:rPr>
        <w:t>襄汾县文学艺术界联合会</w:t>
      </w:r>
      <w:r>
        <w:rPr>
          <w:rFonts w:ascii="仿宋_GB2312" w:hAnsi="楷体" w:eastAsia="仿宋_GB2312"/>
          <w:kern w:val="0"/>
          <w:sz w:val="32"/>
          <w:szCs w:val="32"/>
        </w:rPr>
        <w:t>2020</w:t>
      </w:r>
      <w:r>
        <w:rPr>
          <w:rFonts w:hint="eastAsia" w:ascii="仿宋_GB2312" w:hAnsi="楷体" w:eastAsia="仿宋_GB2312"/>
          <w:kern w:val="0"/>
          <w:sz w:val="32"/>
          <w:szCs w:val="32"/>
        </w:rPr>
        <w:t>年度收入、支出预算总计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99.577808</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万元，与上年相比收、支预算总计各增加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13.155928</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15.22</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99.577808</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99.577808</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99.577808</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13.155928</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15.22</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人员调资及各项保险的财政配套资金增加</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无</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万元，增长（减少）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无</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3.国有资本经营收入预算总计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万元，增长（减少）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无</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4．其他资金收入预算总计</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无</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ascii="仿宋_GB2312" w:hAnsi="楷体" w:eastAsia="仿宋_GB2312"/>
          <w:kern w:val="0"/>
          <w:sz w:val="32"/>
          <w:szCs w:val="32"/>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99.577808</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color w:val="auto"/>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．一般公共服务（类）支出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76.7673</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万元，主要用于</w:t>
      </w:r>
      <w:r>
        <w:rPr>
          <w:rFonts w:hint="eastAsia" w:ascii="仿宋_GB2312" w:hAnsi="楷体" w:eastAsia="仿宋_GB2312"/>
          <w:color w:val="auto"/>
          <w:kern w:val="0"/>
          <w:sz w:val="32"/>
          <w:szCs w:val="32"/>
          <w:lang w:val="en-US" w:eastAsia="zh-CN"/>
        </w:rPr>
        <w:t>工资福利支出及商品服务支出等</w:t>
      </w:r>
      <w:r>
        <w:rPr>
          <w:rFonts w:hint="eastAsia" w:ascii="仿宋_GB2312" w:hAnsi="楷体" w:eastAsia="仿宋_GB2312"/>
          <w:color w:val="auto"/>
          <w:kern w:val="0"/>
          <w:sz w:val="32"/>
          <w:szCs w:val="32"/>
        </w:rPr>
        <w:t>。与上年相比增加</w:t>
      </w:r>
      <w:r>
        <w:rPr>
          <w:rFonts w:hint="eastAsia"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u w:val="single"/>
          <w:lang w:val="en-US" w:eastAsia="zh-CN"/>
        </w:rPr>
        <w:t>14.8858</w:t>
      </w:r>
      <w:r>
        <w:rPr>
          <w:rFonts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rPr>
        <w:t>万元，增长</w:t>
      </w:r>
      <w:r>
        <w:rPr>
          <w:rFonts w:hint="eastAsia"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u w:val="single"/>
          <w:lang w:val="en-US" w:eastAsia="zh-CN"/>
        </w:rPr>
        <w:t>24.06</w:t>
      </w:r>
      <w:r>
        <w:rPr>
          <w:rFonts w:hint="eastAsia" w:ascii="仿宋_GB2312" w:hAnsi="楷体" w:eastAsia="仿宋_GB2312"/>
          <w:color w:val="auto"/>
          <w:kern w:val="0"/>
          <w:sz w:val="32"/>
          <w:szCs w:val="32"/>
          <w:u w:val="single"/>
        </w:rPr>
        <w:t xml:space="preserve">  </w:t>
      </w:r>
      <w:r>
        <w:rPr>
          <w:rFonts w:ascii="仿宋_GB2312" w:hAnsi="楷体" w:eastAsia="仿宋_GB2312"/>
          <w:color w:val="auto"/>
          <w:kern w:val="0"/>
          <w:sz w:val="32"/>
          <w:szCs w:val="32"/>
          <w:u w:val="single"/>
        </w:rPr>
        <w:t xml:space="preserve"> </w:t>
      </w:r>
      <w:r>
        <w:rPr>
          <w:rFonts w:ascii="仿宋_GB2312" w:hAnsi="楷体" w:eastAsia="仿宋_GB2312"/>
          <w:color w:val="auto"/>
          <w:kern w:val="0"/>
          <w:sz w:val="32"/>
          <w:szCs w:val="32"/>
        </w:rPr>
        <w:t>%</w:t>
      </w:r>
      <w:r>
        <w:rPr>
          <w:rFonts w:hint="eastAsia" w:ascii="仿宋_GB2312" w:hAnsi="楷体" w:eastAsia="仿宋_GB2312"/>
          <w:color w:val="auto"/>
          <w:kern w:val="0"/>
          <w:sz w:val="32"/>
          <w:szCs w:val="32"/>
        </w:rPr>
        <w:t>。主要原因是</w:t>
      </w:r>
      <w:r>
        <w:rPr>
          <w:rFonts w:hint="eastAsia" w:ascii="仿宋_GB2312" w:hAnsi="楷体" w:eastAsia="仿宋_GB2312"/>
          <w:color w:val="auto"/>
          <w:kern w:val="0"/>
          <w:sz w:val="32"/>
          <w:szCs w:val="32"/>
          <w:lang w:val="en-US" w:eastAsia="zh-CN"/>
        </w:rPr>
        <w:t>人员调资及各项保险的财政配套资金增加</w:t>
      </w:r>
      <w:r>
        <w:rPr>
          <w:rFonts w:hint="eastAsia" w:ascii="仿宋_GB2312" w:hAnsi="楷体" w:eastAsia="仿宋_GB2312"/>
          <w:color w:val="auto"/>
          <w:kern w:val="0"/>
          <w:sz w:val="32"/>
          <w:szCs w:val="32"/>
        </w:rPr>
        <w:t>。</w:t>
      </w:r>
    </w:p>
    <w:p>
      <w:pPr>
        <w:widowControl/>
        <w:spacing w:line="560" w:lineRule="exact"/>
        <w:ind w:firstLine="640"/>
        <w:rPr>
          <w:rFonts w:hint="default" w:ascii="仿宋_GB2312" w:hAnsi="楷体" w:eastAsia="仿宋_GB2312"/>
          <w:color w:val="auto"/>
          <w:kern w:val="0"/>
          <w:sz w:val="32"/>
          <w:szCs w:val="32"/>
          <w:lang w:val="en-US" w:eastAsia="zh-CN"/>
        </w:rPr>
      </w:pPr>
      <w:r>
        <w:rPr>
          <w:rFonts w:ascii="仿宋_GB2312" w:hAnsi="楷体" w:eastAsia="仿宋_GB2312"/>
          <w:color w:val="auto"/>
          <w:kern w:val="0"/>
          <w:sz w:val="32"/>
          <w:szCs w:val="32"/>
        </w:rPr>
        <w:t>2</w:t>
      </w:r>
      <w:r>
        <w:rPr>
          <w:rFonts w:hint="eastAsia" w:ascii="仿宋_GB2312" w:hAnsi="楷体" w:eastAsia="仿宋_GB2312"/>
          <w:color w:val="auto"/>
          <w:kern w:val="0"/>
          <w:sz w:val="32"/>
          <w:szCs w:val="32"/>
        </w:rPr>
        <w:t>．</w:t>
      </w:r>
      <w:r>
        <w:rPr>
          <w:rFonts w:hint="eastAsia" w:ascii="仿宋_GB2312" w:hAnsi="楷体" w:eastAsia="仿宋_GB2312"/>
          <w:color w:val="auto"/>
          <w:kern w:val="0"/>
          <w:sz w:val="32"/>
          <w:szCs w:val="32"/>
          <w:lang w:val="en-US" w:eastAsia="zh-CN"/>
        </w:rPr>
        <w:t>社会保障和就业</w:t>
      </w:r>
      <w:r>
        <w:rPr>
          <w:rFonts w:hint="eastAsia" w:ascii="仿宋_GB2312" w:hAnsi="楷体" w:eastAsia="仿宋_GB2312"/>
          <w:color w:val="auto"/>
          <w:kern w:val="0"/>
          <w:sz w:val="32"/>
          <w:szCs w:val="32"/>
          <w:lang w:eastAsia="zh-CN"/>
        </w:rPr>
        <w:t>（</w:t>
      </w:r>
      <w:r>
        <w:rPr>
          <w:rFonts w:hint="eastAsia" w:ascii="仿宋_GB2312" w:hAnsi="楷体" w:eastAsia="仿宋_GB2312"/>
          <w:color w:val="auto"/>
          <w:kern w:val="0"/>
          <w:sz w:val="32"/>
          <w:szCs w:val="32"/>
          <w:lang w:val="en-US" w:eastAsia="zh-CN"/>
        </w:rPr>
        <w:t>类）支出</w:t>
      </w:r>
      <w:r>
        <w:rPr>
          <w:rFonts w:hint="eastAsia"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u w:val="single"/>
          <w:lang w:val="en-US" w:eastAsia="zh-CN"/>
        </w:rPr>
        <w:t>13.13876</w:t>
      </w:r>
      <w:r>
        <w:rPr>
          <w:rFonts w:hint="eastAsia" w:ascii="仿宋_GB2312" w:hAnsi="楷体" w:eastAsia="仿宋_GB2312"/>
          <w:color w:val="auto"/>
          <w:kern w:val="0"/>
          <w:sz w:val="32"/>
          <w:szCs w:val="32"/>
        </w:rPr>
        <w:t>万元，与上年相比</w:t>
      </w:r>
      <w:r>
        <w:rPr>
          <w:rFonts w:hint="eastAsia" w:ascii="仿宋_GB2312" w:hAnsi="楷体" w:eastAsia="仿宋_GB2312"/>
          <w:color w:val="auto"/>
          <w:kern w:val="0"/>
          <w:sz w:val="32"/>
          <w:szCs w:val="32"/>
          <w:lang w:val="en-US" w:eastAsia="zh-CN"/>
        </w:rPr>
        <w:t>减少</w:t>
      </w:r>
      <w:r>
        <w:rPr>
          <w:rFonts w:hint="eastAsia"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u w:val="single"/>
          <w:lang w:val="en-US" w:eastAsia="zh-CN"/>
        </w:rPr>
        <w:t>3.991404</w:t>
      </w:r>
      <w:r>
        <w:rPr>
          <w:rFonts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rPr>
        <w:t>万元，减少</w:t>
      </w:r>
      <w:r>
        <w:rPr>
          <w:rFonts w:hint="eastAsia"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u w:val="single"/>
          <w:lang w:val="en-US" w:eastAsia="zh-CN"/>
        </w:rPr>
        <w:t>23.3</w:t>
      </w:r>
      <w:r>
        <w:rPr>
          <w:rFonts w:ascii="仿宋_GB2312" w:hAnsi="楷体" w:eastAsia="仿宋_GB2312"/>
          <w:color w:val="auto"/>
          <w:kern w:val="0"/>
          <w:sz w:val="32"/>
          <w:szCs w:val="32"/>
          <w:u w:val="single"/>
        </w:rPr>
        <w:t xml:space="preserve"> </w:t>
      </w:r>
      <w:r>
        <w:rPr>
          <w:rFonts w:ascii="仿宋_GB2312" w:hAnsi="楷体" w:eastAsia="仿宋_GB2312"/>
          <w:color w:val="auto"/>
          <w:kern w:val="0"/>
          <w:sz w:val="32"/>
          <w:szCs w:val="32"/>
        </w:rPr>
        <w:t>%</w:t>
      </w:r>
      <w:r>
        <w:rPr>
          <w:rFonts w:hint="eastAsia" w:ascii="仿宋_GB2312" w:hAnsi="楷体" w:eastAsia="仿宋_GB2312"/>
          <w:color w:val="auto"/>
          <w:kern w:val="0"/>
          <w:sz w:val="32"/>
          <w:szCs w:val="32"/>
        </w:rPr>
        <w:t>。</w:t>
      </w:r>
      <w:r>
        <w:rPr>
          <w:rFonts w:hint="eastAsia" w:ascii="仿宋_GB2312" w:hAnsi="楷体" w:eastAsia="仿宋_GB2312"/>
          <w:color w:val="auto"/>
          <w:kern w:val="0"/>
          <w:sz w:val="32"/>
          <w:szCs w:val="32"/>
          <w:lang w:val="en-US" w:eastAsia="zh-CN"/>
        </w:rPr>
        <w:t>主要原因是养老保险缴费比例下调。</w:t>
      </w:r>
    </w:p>
    <w:p>
      <w:pPr>
        <w:widowControl/>
        <w:spacing w:line="560" w:lineRule="exact"/>
        <w:ind w:firstLine="640"/>
        <w:rPr>
          <w:rFonts w:hint="default" w:ascii="仿宋_GB2312" w:hAnsi="楷体" w:eastAsia="仿宋_GB2312"/>
          <w:color w:val="auto"/>
          <w:kern w:val="0"/>
          <w:sz w:val="32"/>
          <w:szCs w:val="32"/>
          <w:lang w:val="en-US" w:eastAsia="zh-CN"/>
        </w:rPr>
      </w:pPr>
      <w:r>
        <w:rPr>
          <w:rFonts w:hint="eastAsia" w:ascii="仿宋_GB2312" w:hAnsi="楷体" w:eastAsia="仿宋_GB2312"/>
          <w:color w:val="auto"/>
          <w:kern w:val="0"/>
          <w:sz w:val="32"/>
          <w:szCs w:val="32"/>
          <w:lang w:val="en-US" w:eastAsia="zh-CN"/>
        </w:rPr>
        <w:t>3、卫生健康(类）支出</w:t>
      </w:r>
      <w:r>
        <w:rPr>
          <w:rFonts w:hint="eastAsia" w:ascii="仿宋_GB2312" w:hAnsi="楷体" w:eastAsia="仿宋_GB2312"/>
          <w:color w:val="auto"/>
          <w:kern w:val="0"/>
          <w:sz w:val="32"/>
          <w:szCs w:val="32"/>
          <w:u w:val="single"/>
          <w:lang w:val="en-US" w:eastAsia="zh-CN"/>
        </w:rPr>
        <w:t>4.485264</w:t>
      </w:r>
      <w:r>
        <w:rPr>
          <w:rFonts w:hint="eastAsia" w:ascii="仿宋_GB2312" w:hAnsi="楷体" w:eastAsia="仿宋_GB2312"/>
          <w:color w:val="auto"/>
          <w:kern w:val="0"/>
          <w:sz w:val="32"/>
          <w:szCs w:val="32"/>
          <w:lang w:val="en-US" w:eastAsia="zh-CN"/>
        </w:rPr>
        <w:t>万元，与上年相比增加</w:t>
      </w:r>
      <w:r>
        <w:rPr>
          <w:rFonts w:hint="eastAsia" w:ascii="仿宋_GB2312" w:hAnsi="楷体" w:eastAsia="仿宋_GB2312"/>
          <w:color w:val="auto"/>
          <w:kern w:val="0"/>
          <w:sz w:val="32"/>
          <w:szCs w:val="32"/>
          <w:u w:val="single"/>
          <w:lang w:val="en-US" w:eastAsia="zh-CN"/>
        </w:rPr>
        <w:t>1.186608</w:t>
      </w:r>
      <w:r>
        <w:rPr>
          <w:rFonts w:hint="eastAsia" w:ascii="仿宋_GB2312" w:hAnsi="楷体" w:eastAsia="仿宋_GB2312"/>
          <w:color w:val="auto"/>
          <w:kern w:val="0"/>
          <w:sz w:val="32"/>
          <w:szCs w:val="32"/>
          <w:lang w:val="en-US" w:eastAsia="zh-CN"/>
        </w:rPr>
        <w:t>万元，增加35.97%。</w:t>
      </w:r>
      <w:r>
        <w:rPr>
          <w:rFonts w:hint="eastAsia" w:ascii="仿宋_GB2312" w:hAnsi="楷体" w:eastAsia="仿宋_GB2312"/>
          <w:color w:val="auto"/>
          <w:kern w:val="0"/>
          <w:sz w:val="32"/>
          <w:szCs w:val="32"/>
        </w:rPr>
        <w:t>主要原因是</w:t>
      </w:r>
      <w:r>
        <w:rPr>
          <w:rFonts w:hint="eastAsia" w:ascii="仿宋_GB2312" w:hAnsi="楷体" w:eastAsia="仿宋_GB2312"/>
          <w:color w:val="auto"/>
          <w:kern w:val="0"/>
          <w:sz w:val="32"/>
          <w:szCs w:val="32"/>
          <w:lang w:val="en-US" w:eastAsia="zh-CN"/>
        </w:rPr>
        <w:t>人员增加，财政配套资金增加。</w:t>
      </w:r>
    </w:p>
    <w:p>
      <w:pPr>
        <w:widowControl/>
        <w:spacing w:line="560" w:lineRule="exact"/>
        <w:ind w:firstLine="640"/>
        <w:rPr>
          <w:rFonts w:hint="default" w:ascii="仿宋_GB2312" w:hAnsi="楷体" w:eastAsia="仿宋_GB2312"/>
          <w:color w:val="auto"/>
          <w:kern w:val="0"/>
          <w:sz w:val="32"/>
          <w:szCs w:val="32"/>
          <w:lang w:val="en-US" w:eastAsia="zh-CN"/>
        </w:rPr>
      </w:pPr>
      <w:r>
        <w:rPr>
          <w:rFonts w:hint="eastAsia" w:ascii="仿宋_GB2312" w:hAnsi="楷体" w:eastAsia="仿宋_GB2312"/>
          <w:color w:val="auto"/>
          <w:kern w:val="0"/>
          <w:sz w:val="32"/>
          <w:szCs w:val="32"/>
          <w:lang w:val="en-US" w:eastAsia="zh-CN"/>
        </w:rPr>
        <w:t>4、住房保障（类）支出5.186484万元，与上年相比增加1.074924万元，增加26.14%。</w:t>
      </w:r>
      <w:r>
        <w:rPr>
          <w:rFonts w:hint="eastAsia" w:ascii="仿宋_GB2312" w:hAnsi="楷体" w:eastAsia="仿宋_GB2312"/>
          <w:color w:val="auto"/>
          <w:kern w:val="0"/>
          <w:sz w:val="32"/>
          <w:szCs w:val="32"/>
        </w:rPr>
        <w:t>主要原因是</w:t>
      </w:r>
      <w:r>
        <w:rPr>
          <w:rFonts w:hint="eastAsia" w:ascii="仿宋_GB2312" w:hAnsi="楷体" w:eastAsia="仿宋_GB2312"/>
          <w:color w:val="auto"/>
          <w:kern w:val="0"/>
          <w:sz w:val="32"/>
          <w:szCs w:val="32"/>
          <w:lang w:val="en-US" w:eastAsia="zh-CN"/>
        </w:rPr>
        <w:t>人员增加，财政配套资金增加。</w:t>
      </w:r>
    </w:p>
    <w:p>
      <w:pPr>
        <w:widowControl/>
        <w:spacing w:line="560" w:lineRule="exact"/>
        <w:ind w:firstLine="640" w:firstLineChars="200"/>
        <w:rPr>
          <w:rFonts w:ascii="仿宋_GB2312" w:hAnsi="楷体" w:eastAsia="仿宋_GB2312"/>
          <w:color w:val="auto"/>
          <w:kern w:val="0"/>
          <w:sz w:val="32"/>
          <w:szCs w:val="32"/>
        </w:rPr>
      </w:pPr>
      <w:r>
        <w:rPr>
          <w:rFonts w:hint="eastAsia" w:ascii="仿宋_GB2312" w:hAnsi="楷体" w:eastAsia="仿宋_GB2312"/>
          <w:color w:val="auto"/>
          <w:kern w:val="0"/>
          <w:sz w:val="32"/>
          <w:szCs w:val="32"/>
          <w:lang w:val="en-US" w:eastAsia="zh-CN"/>
        </w:rPr>
        <w:t>5、</w:t>
      </w:r>
      <w:r>
        <w:rPr>
          <w:rFonts w:hint="eastAsia" w:ascii="仿宋_GB2312" w:hAnsi="楷体" w:eastAsia="仿宋_GB2312"/>
          <w:color w:val="auto"/>
          <w:kern w:val="0"/>
          <w:sz w:val="32"/>
          <w:szCs w:val="32"/>
        </w:rPr>
        <w:t>基本支出预算数为</w:t>
      </w:r>
      <w:r>
        <w:rPr>
          <w:rFonts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u w:val="single"/>
          <w:lang w:val="en-US" w:eastAsia="zh-CN"/>
        </w:rPr>
        <w:t>94.577808</w:t>
      </w:r>
      <w:r>
        <w:rPr>
          <w:rFonts w:hint="eastAsia"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rPr>
        <w:t>万元。与上年相比</w:t>
      </w:r>
      <w:r>
        <w:rPr>
          <w:rFonts w:hint="eastAsia" w:ascii="仿宋_GB2312" w:hAnsi="楷体" w:eastAsia="仿宋_GB2312"/>
          <w:color w:val="auto"/>
          <w:kern w:val="0"/>
          <w:sz w:val="32"/>
          <w:szCs w:val="32"/>
          <w:lang w:val="en-US" w:eastAsia="zh-CN"/>
        </w:rPr>
        <w:t>增加13.455928</w:t>
      </w:r>
      <w:r>
        <w:rPr>
          <w:rFonts w:hint="eastAsia" w:ascii="仿宋_GB2312" w:hAnsi="楷体" w:eastAsia="仿宋_GB2312"/>
          <w:color w:val="auto"/>
          <w:kern w:val="0"/>
          <w:sz w:val="32"/>
          <w:szCs w:val="32"/>
        </w:rPr>
        <w:t>万元，减少</w:t>
      </w:r>
      <w:r>
        <w:rPr>
          <w:rFonts w:hint="eastAsia"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u w:val="single"/>
          <w:lang w:val="en-US" w:eastAsia="zh-CN"/>
        </w:rPr>
        <w:t>16.59</w:t>
      </w:r>
      <w:r>
        <w:rPr>
          <w:rFonts w:ascii="仿宋_GB2312" w:hAnsi="楷体" w:eastAsia="仿宋_GB2312"/>
          <w:color w:val="auto"/>
          <w:kern w:val="0"/>
          <w:sz w:val="32"/>
          <w:szCs w:val="32"/>
          <w:u w:val="single"/>
        </w:rPr>
        <w:t xml:space="preserve"> </w:t>
      </w:r>
      <w:r>
        <w:rPr>
          <w:rFonts w:ascii="仿宋_GB2312" w:hAnsi="楷体" w:eastAsia="仿宋_GB2312"/>
          <w:color w:val="auto"/>
          <w:kern w:val="0"/>
          <w:sz w:val="32"/>
          <w:szCs w:val="32"/>
        </w:rPr>
        <w:t>%</w:t>
      </w:r>
      <w:r>
        <w:rPr>
          <w:rFonts w:hint="eastAsia" w:ascii="仿宋_GB2312" w:hAnsi="楷体" w:eastAsia="仿宋_GB2312"/>
          <w:color w:val="auto"/>
          <w:kern w:val="0"/>
          <w:sz w:val="32"/>
          <w:szCs w:val="32"/>
        </w:rPr>
        <w:t>。主要原因是</w:t>
      </w:r>
      <w:r>
        <w:rPr>
          <w:rFonts w:hint="eastAsia" w:ascii="仿宋_GB2312" w:hAnsi="楷体" w:eastAsia="仿宋_GB2312"/>
          <w:color w:val="auto"/>
          <w:kern w:val="0"/>
          <w:sz w:val="32"/>
          <w:szCs w:val="32"/>
          <w:lang w:val="en-US" w:eastAsia="zh-CN"/>
        </w:rPr>
        <w:t xml:space="preserve">人员调资及各项保险的财政配套资金增加 </w:t>
      </w:r>
      <w:r>
        <w:rPr>
          <w:rFonts w:hint="eastAsia" w:ascii="仿宋_GB2312" w:hAnsi="楷体" w:eastAsia="仿宋_GB2312"/>
          <w:color w:val="auto"/>
          <w:kern w:val="0"/>
          <w:sz w:val="32"/>
          <w:szCs w:val="32"/>
        </w:rPr>
        <w:t>。项目支出预算数为</w:t>
      </w:r>
      <w:r>
        <w:rPr>
          <w:rFonts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u w:val="single"/>
          <w:lang w:val="en-US" w:eastAsia="zh-CN"/>
        </w:rPr>
        <w:t>5</w:t>
      </w:r>
      <w:r>
        <w:rPr>
          <w:rFonts w:hint="eastAsia"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rPr>
        <w:t>万元。与上年相比减少</w:t>
      </w:r>
      <w:r>
        <w:rPr>
          <w:rFonts w:hint="eastAsia"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u w:val="single"/>
          <w:lang w:val="en-US" w:eastAsia="zh-CN"/>
        </w:rPr>
        <w:t>0.3</w:t>
      </w:r>
      <w:r>
        <w:rPr>
          <w:rFonts w:hint="eastAsia"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rPr>
        <w:t>万元，减少</w:t>
      </w:r>
      <w:r>
        <w:rPr>
          <w:rFonts w:hint="eastAsia"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u w:val="single"/>
          <w:lang w:val="en-US" w:eastAsia="zh-CN"/>
        </w:rPr>
        <w:t>5.66</w:t>
      </w:r>
      <w:r>
        <w:rPr>
          <w:rFonts w:hint="eastAsia" w:ascii="仿宋_GB2312" w:hAnsi="楷体" w:eastAsia="仿宋_GB2312"/>
          <w:color w:val="auto"/>
          <w:kern w:val="0"/>
          <w:sz w:val="32"/>
          <w:szCs w:val="32"/>
          <w:u w:val="single"/>
        </w:rPr>
        <w:t xml:space="preserve"> </w:t>
      </w:r>
      <w:r>
        <w:rPr>
          <w:rFonts w:ascii="仿宋_GB2312" w:hAnsi="楷体" w:eastAsia="仿宋_GB2312"/>
          <w:color w:val="auto"/>
          <w:kern w:val="0"/>
          <w:sz w:val="32"/>
          <w:szCs w:val="32"/>
          <w:u w:val="single"/>
        </w:rPr>
        <w:t xml:space="preserve"> </w:t>
      </w:r>
      <w:r>
        <w:rPr>
          <w:rFonts w:ascii="仿宋_GB2312" w:hAnsi="楷体" w:eastAsia="仿宋_GB2312"/>
          <w:color w:val="auto"/>
          <w:kern w:val="0"/>
          <w:sz w:val="32"/>
          <w:szCs w:val="32"/>
        </w:rPr>
        <w:t>%</w:t>
      </w:r>
      <w:r>
        <w:rPr>
          <w:rFonts w:hint="eastAsia" w:ascii="仿宋_GB2312" w:hAnsi="楷体" w:eastAsia="仿宋_GB2312"/>
          <w:color w:val="auto"/>
          <w:kern w:val="0"/>
          <w:sz w:val="32"/>
          <w:szCs w:val="32"/>
        </w:rPr>
        <w:t>。主要原因是</w:t>
      </w:r>
      <w:r>
        <w:rPr>
          <w:rFonts w:hint="eastAsia" w:ascii="仿宋_GB2312" w:hAnsi="楷体" w:eastAsia="仿宋_GB2312"/>
          <w:color w:val="auto"/>
          <w:kern w:val="0"/>
          <w:sz w:val="32"/>
          <w:szCs w:val="32"/>
          <w:lang w:val="en-US" w:eastAsia="zh-CN"/>
        </w:rPr>
        <w:t>减少了政府会计财务管理系统服务费</w:t>
      </w:r>
      <w:r>
        <w:rPr>
          <w:rFonts w:hint="eastAsia" w:ascii="仿宋_GB2312" w:hAnsi="楷体" w:eastAsia="仿宋_GB2312"/>
          <w:color w:val="auto"/>
          <w:kern w:val="0"/>
          <w:sz w:val="32"/>
          <w:szCs w:val="32"/>
        </w:rPr>
        <w:t>。</w:t>
      </w:r>
    </w:p>
    <w:p>
      <w:pPr>
        <w:widowControl/>
        <w:spacing w:line="560" w:lineRule="exact"/>
        <w:ind w:firstLine="640"/>
        <w:rPr>
          <w:rFonts w:ascii="仿宋_GB2312" w:hAnsi="楷体" w:eastAsia="仿宋_GB2312"/>
          <w:color w:val="auto"/>
          <w:kern w:val="0"/>
          <w:sz w:val="32"/>
          <w:szCs w:val="32"/>
        </w:rPr>
      </w:pPr>
      <w:r>
        <w:rPr>
          <w:rFonts w:hint="eastAsia" w:ascii="仿宋_GB2312" w:hAnsi="楷体" w:eastAsia="仿宋_GB2312"/>
          <w:color w:val="auto"/>
          <w:kern w:val="0"/>
          <w:sz w:val="32"/>
          <w:szCs w:val="32"/>
        </w:rPr>
        <w:t>二、收入预算情况说明</w:t>
      </w:r>
    </w:p>
    <w:p>
      <w:pPr>
        <w:widowControl/>
        <w:spacing w:line="560" w:lineRule="exact"/>
        <w:ind w:firstLine="640"/>
        <w:rPr>
          <w:rFonts w:hint="eastAsia" w:ascii="仿宋_GB2312" w:hAnsi="楷体" w:eastAsia="仿宋_GB2312"/>
          <w:color w:val="auto"/>
          <w:kern w:val="0"/>
          <w:sz w:val="32"/>
          <w:szCs w:val="32"/>
        </w:rPr>
      </w:pPr>
      <w:r>
        <w:rPr>
          <w:rFonts w:hint="eastAsia" w:ascii="仿宋_GB2312" w:hAnsi="宋体" w:eastAsia="仿宋_GB2312" w:cs="Times New Roman"/>
          <w:color w:val="auto"/>
          <w:sz w:val="32"/>
          <w:szCs w:val="32"/>
          <w:lang w:val="en-US" w:eastAsia="zh-CN"/>
        </w:rPr>
        <w:t>襄汾县文学艺术界联合会</w:t>
      </w:r>
      <w:r>
        <w:rPr>
          <w:rFonts w:hint="eastAsia" w:ascii="仿宋_GB2312" w:hAnsi="楷体" w:eastAsia="仿宋_GB2312"/>
          <w:color w:val="auto"/>
          <w:kern w:val="0"/>
          <w:sz w:val="32"/>
          <w:szCs w:val="32"/>
        </w:rPr>
        <w:t>本年收入预算合计</w:t>
      </w:r>
      <w:r>
        <w:rPr>
          <w:rFonts w:hint="eastAsia"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u w:val="single"/>
          <w:lang w:val="en-US" w:eastAsia="zh-CN"/>
        </w:rPr>
        <w:t>99.577808</w:t>
      </w:r>
      <w:r>
        <w:rPr>
          <w:rFonts w:hint="eastAsia" w:ascii="仿宋_GB2312" w:hAnsi="楷体" w:eastAsia="仿宋_GB2312"/>
          <w:color w:val="auto"/>
          <w:kern w:val="0"/>
          <w:sz w:val="32"/>
          <w:szCs w:val="32"/>
          <w:u w:val="single"/>
        </w:rPr>
        <w:t xml:space="preserve">  </w:t>
      </w:r>
      <w:r>
        <w:rPr>
          <w:rFonts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rPr>
        <w:t>万元，其中：一般公共预算收入</w:t>
      </w:r>
      <w:r>
        <w:rPr>
          <w:rFonts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u w:val="single"/>
          <w:lang w:val="en-US" w:eastAsia="zh-CN"/>
        </w:rPr>
        <w:t>99.577808</w:t>
      </w:r>
      <w:r>
        <w:rPr>
          <w:rFonts w:hint="eastAsia"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rPr>
        <w:t>万元，占</w:t>
      </w:r>
      <w:r>
        <w:rPr>
          <w:rFonts w:hint="eastAsia"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u w:val="single"/>
          <w:lang w:val="en-US" w:eastAsia="zh-CN"/>
        </w:rPr>
        <w:t>100</w:t>
      </w:r>
      <w:r>
        <w:rPr>
          <w:rFonts w:hint="eastAsia" w:ascii="仿宋_GB2312" w:hAnsi="楷体" w:eastAsia="仿宋_GB2312"/>
          <w:color w:val="auto"/>
          <w:kern w:val="0"/>
          <w:sz w:val="32"/>
          <w:szCs w:val="32"/>
          <w:u w:val="single"/>
        </w:rPr>
        <w:t xml:space="preserve"> </w:t>
      </w:r>
      <w:r>
        <w:rPr>
          <w:rFonts w:ascii="仿宋_GB2312" w:hAnsi="楷体" w:eastAsia="仿宋_GB2312"/>
          <w:color w:val="auto"/>
          <w:kern w:val="0"/>
          <w:sz w:val="32"/>
          <w:szCs w:val="32"/>
          <w:u w:val="single"/>
        </w:rPr>
        <w:t xml:space="preserve"> </w:t>
      </w:r>
      <w:r>
        <w:rPr>
          <w:rFonts w:ascii="仿宋_GB2312" w:hAnsi="楷体" w:eastAsia="仿宋_GB2312"/>
          <w:color w:val="auto"/>
          <w:kern w:val="0"/>
          <w:sz w:val="32"/>
          <w:szCs w:val="32"/>
        </w:rPr>
        <w:t>%</w:t>
      </w:r>
      <w:r>
        <w:rPr>
          <w:rFonts w:hint="eastAsia" w:ascii="仿宋_GB2312" w:hAnsi="楷体" w:eastAsia="仿宋_GB2312"/>
          <w:color w:val="auto"/>
          <w:kern w:val="0"/>
          <w:sz w:val="32"/>
          <w:szCs w:val="32"/>
        </w:rPr>
        <w:t>；政府性基金预算收入</w:t>
      </w:r>
      <w:r>
        <w:rPr>
          <w:rFonts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u w:val="single"/>
          <w:lang w:val="en-US" w:eastAsia="zh-CN"/>
        </w:rPr>
        <w:t>0</w:t>
      </w:r>
      <w:r>
        <w:rPr>
          <w:rFonts w:hint="eastAsia"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rPr>
        <w:t>万元，占</w:t>
      </w:r>
      <w:r>
        <w:rPr>
          <w:rFonts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u w:val="single"/>
          <w:lang w:val="en-US" w:eastAsia="zh-CN"/>
        </w:rPr>
        <w:t>0</w:t>
      </w:r>
      <w:r>
        <w:rPr>
          <w:rFonts w:hint="eastAsia" w:ascii="仿宋_GB2312" w:hAnsi="楷体" w:eastAsia="仿宋_GB2312"/>
          <w:color w:val="auto"/>
          <w:kern w:val="0"/>
          <w:sz w:val="32"/>
          <w:szCs w:val="32"/>
          <w:u w:val="single"/>
        </w:rPr>
        <w:t xml:space="preserve">  </w:t>
      </w:r>
      <w:r>
        <w:rPr>
          <w:rFonts w:ascii="仿宋_GB2312" w:hAnsi="楷体" w:eastAsia="仿宋_GB2312"/>
          <w:color w:val="auto"/>
          <w:kern w:val="0"/>
          <w:sz w:val="32"/>
          <w:szCs w:val="32"/>
        </w:rPr>
        <w:t>%</w:t>
      </w:r>
      <w:r>
        <w:rPr>
          <w:rFonts w:hint="eastAsia" w:ascii="仿宋_GB2312" w:hAnsi="楷体" w:eastAsia="仿宋_GB2312"/>
          <w:color w:val="auto"/>
          <w:kern w:val="0"/>
          <w:sz w:val="32"/>
          <w:szCs w:val="32"/>
        </w:rPr>
        <w:t>；财政专户管理资金</w:t>
      </w:r>
      <w:r>
        <w:rPr>
          <w:rFonts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u w:val="single"/>
          <w:lang w:val="en-US" w:eastAsia="zh-CN"/>
        </w:rPr>
        <w:t>0</w:t>
      </w:r>
      <w:r>
        <w:rPr>
          <w:rFonts w:hint="eastAsia"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rPr>
        <w:t>万元，占</w:t>
      </w:r>
      <w:r>
        <w:rPr>
          <w:rFonts w:hint="eastAsia"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u w:val="single"/>
          <w:lang w:val="en-US" w:eastAsia="zh-CN"/>
        </w:rPr>
        <w:t>0</w:t>
      </w:r>
      <w:r>
        <w:rPr>
          <w:rFonts w:hint="eastAsia" w:ascii="仿宋_GB2312" w:hAnsi="楷体" w:eastAsia="仿宋_GB2312"/>
          <w:color w:val="auto"/>
          <w:kern w:val="0"/>
          <w:sz w:val="32"/>
          <w:szCs w:val="32"/>
          <w:u w:val="single"/>
        </w:rPr>
        <w:t xml:space="preserve"> </w:t>
      </w:r>
      <w:r>
        <w:rPr>
          <w:rFonts w:ascii="仿宋_GB2312" w:hAnsi="楷体" w:eastAsia="仿宋_GB2312"/>
          <w:color w:val="auto"/>
          <w:kern w:val="0"/>
          <w:sz w:val="32"/>
          <w:szCs w:val="32"/>
          <w:u w:val="single"/>
        </w:rPr>
        <w:t xml:space="preserve"> </w:t>
      </w:r>
      <w:r>
        <w:rPr>
          <w:rFonts w:ascii="仿宋_GB2312" w:hAnsi="楷体" w:eastAsia="仿宋_GB2312"/>
          <w:color w:val="auto"/>
          <w:kern w:val="0"/>
          <w:sz w:val="32"/>
          <w:szCs w:val="32"/>
        </w:rPr>
        <w:t>%</w:t>
      </w:r>
      <w:r>
        <w:rPr>
          <w:rFonts w:hint="eastAsia" w:ascii="仿宋_GB2312" w:hAnsi="楷体" w:eastAsia="仿宋_GB2312"/>
          <w:color w:val="auto"/>
          <w:kern w:val="0"/>
          <w:sz w:val="32"/>
          <w:szCs w:val="32"/>
        </w:rPr>
        <w:t>；国有资本经营预算收入</w:t>
      </w:r>
      <w:r>
        <w:rPr>
          <w:rFonts w:hint="eastAsia"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u w:val="single"/>
          <w:lang w:val="en-US" w:eastAsia="zh-CN"/>
        </w:rPr>
        <w:t>0</w:t>
      </w:r>
      <w:r>
        <w:rPr>
          <w:rFonts w:hint="eastAsia"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rPr>
        <w:t>万元，占</w:t>
      </w:r>
      <w:r>
        <w:rPr>
          <w:rFonts w:hint="eastAsia"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u w:val="single"/>
          <w:lang w:val="en-US" w:eastAsia="zh-CN"/>
        </w:rPr>
        <w:t>0</w:t>
      </w:r>
      <w:r>
        <w:rPr>
          <w:rFonts w:hint="eastAsia"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rPr>
        <w:t>%；其他资金</w:t>
      </w:r>
      <w:r>
        <w:rPr>
          <w:rFonts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u w:val="single"/>
          <w:lang w:val="en-US" w:eastAsia="zh-CN"/>
        </w:rPr>
        <w:t>0</w:t>
      </w:r>
      <w:r>
        <w:rPr>
          <w:rFonts w:hint="eastAsia"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rPr>
        <w:t>万元，占</w:t>
      </w:r>
      <w:r>
        <w:rPr>
          <w:rFonts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u w:val="single"/>
          <w:lang w:val="en-US" w:eastAsia="zh-CN"/>
        </w:rPr>
        <w:t>0</w:t>
      </w:r>
      <w:r>
        <w:rPr>
          <w:rFonts w:hint="eastAsia" w:ascii="仿宋_GB2312" w:hAnsi="楷体" w:eastAsia="仿宋_GB2312"/>
          <w:color w:val="auto"/>
          <w:kern w:val="0"/>
          <w:sz w:val="32"/>
          <w:szCs w:val="32"/>
          <w:u w:val="single"/>
        </w:rPr>
        <w:t xml:space="preserve"> </w:t>
      </w:r>
      <w:r>
        <w:rPr>
          <w:rFonts w:ascii="仿宋_GB2312" w:hAnsi="楷体" w:eastAsia="仿宋_GB2312"/>
          <w:color w:val="auto"/>
          <w:kern w:val="0"/>
          <w:sz w:val="32"/>
          <w:szCs w:val="32"/>
        </w:rPr>
        <w:t>%</w:t>
      </w:r>
      <w:r>
        <w:rPr>
          <w:rFonts w:hint="eastAsia" w:ascii="仿宋_GB2312" w:hAnsi="楷体" w:eastAsia="仿宋_GB2312"/>
          <w:color w:val="auto"/>
          <w:kern w:val="0"/>
          <w:sz w:val="32"/>
          <w:szCs w:val="32"/>
        </w:rPr>
        <w:t>。</w:t>
      </w:r>
    </w:p>
    <w:p>
      <w:pPr>
        <w:widowControl/>
        <w:spacing w:line="560" w:lineRule="exact"/>
        <w:ind w:firstLine="640"/>
        <w:rPr>
          <w:rFonts w:hint="eastAsia" w:ascii="仿宋_GB2312" w:hAnsi="楷体" w:eastAsia="仿宋_GB2312"/>
          <w:color w:val="auto"/>
          <w:kern w:val="0"/>
          <w:sz w:val="32"/>
          <w:szCs w:val="32"/>
        </w:rPr>
      </w:pPr>
      <w:r>
        <w:rPr>
          <w:rFonts w:hint="eastAsia" w:ascii="仿宋_GB2312" w:hAnsi="楷体" w:eastAsia="仿宋_GB2312"/>
          <w:color w:val="auto"/>
          <w:kern w:val="0"/>
          <w:sz w:val="32"/>
          <w:szCs w:val="32"/>
        </w:rPr>
        <w:t>三、支出预算情况说明</w:t>
      </w:r>
    </w:p>
    <w:p>
      <w:pPr>
        <w:widowControl/>
        <w:spacing w:line="560" w:lineRule="exact"/>
        <w:ind w:firstLine="640"/>
        <w:rPr>
          <w:rFonts w:hint="eastAsia" w:ascii="仿宋_GB2312" w:hAnsi="楷体" w:eastAsia="仿宋_GB2312"/>
          <w:color w:val="auto"/>
          <w:kern w:val="0"/>
          <w:sz w:val="32"/>
          <w:szCs w:val="32"/>
        </w:rPr>
      </w:pPr>
      <w:r>
        <w:rPr>
          <w:rFonts w:hint="eastAsia" w:ascii="仿宋_GB2312" w:hAnsi="宋体" w:eastAsia="仿宋_GB2312" w:cs="Times New Roman"/>
          <w:color w:val="auto"/>
          <w:sz w:val="32"/>
          <w:szCs w:val="32"/>
          <w:lang w:val="en-US" w:eastAsia="zh-CN"/>
        </w:rPr>
        <w:t>襄汾县文学艺术界联合会</w:t>
      </w:r>
      <w:r>
        <w:rPr>
          <w:rFonts w:hint="eastAsia" w:ascii="仿宋_GB2312" w:hAnsi="楷体" w:eastAsia="仿宋_GB2312"/>
          <w:color w:val="auto"/>
          <w:kern w:val="0"/>
          <w:sz w:val="32"/>
          <w:szCs w:val="32"/>
        </w:rPr>
        <w:t>本年支出预算合计</w:t>
      </w:r>
      <w:r>
        <w:rPr>
          <w:rFonts w:hint="eastAsia"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u w:val="single"/>
          <w:lang w:val="en-US" w:eastAsia="zh-CN"/>
        </w:rPr>
        <w:t>99.577808</w:t>
      </w:r>
      <w:r>
        <w:rPr>
          <w:rFonts w:hint="eastAsia" w:ascii="仿宋_GB2312" w:hAnsi="楷体" w:eastAsia="仿宋_GB2312"/>
          <w:color w:val="auto"/>
          <w:kern w:val="0"/>
          <w:sz w:val="32"/>
          <w:szCs w:val="32"/>
          <w:u w:val="single"/>
        </w:rPr>
        <w:t xml:space="preserve">  </w:t>
      </w:r>
      <w:r>
        <w:rPr>
          <w:rFonts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rPr>
        <w:t>万元，其中：基本支出</w:t>
      </w:r>
      <w:r>
        <w:rPr>
          <w:rFonts w:hint="eastAsia" w:ascii="仿宋_GB2312" w:hAnsi="楷体" w:eastAsia="仿宋_GB2312"/>
          <w:color w:val="auto"/>
          <w:kern w:val="0"/>
          <w:sz w:val="32"/>
          <w:szCs w:val="32"/>
          <w:u w:val="single"/>
          <w:lang w:val="en-US" w:eastAsia="zh-CN"/>
        </w:rPr>
        <w:t>94.577808</w:t>
      </w:r>
      <w:r>
        <w:rPr>
          <w:rFonts w:hint="eastAsia" w:ascii="仿宋_GB2312" w:hAnsi="楷体" w:eastAsia="仿宋_GB2312"/>
          <w:color w:val="auto"/>
          <w:kern w:val="0"/>
          <w:sz w:val="32"/>
          <w:szCs w:val="32"/>
        </w:rPr>
        <w:t>万元，占</w:t>
      </w:r>
      <w:r>
        <w:rPr>
          <w:rFonts w:hint="eastAsia"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u w:val="single"/>
          <w:lang w:val="en-US" w:eastAsia="zh-CN"/>
        </w:rPr>
        <w:t>94.97</w:t>
      </w:r>
      <w:r>
        <w:rPr>
          <w:rFonts w:ascii="仿宋_GB2312" w:hAnsi="楷体" w:eastAsia="仿宋_GB2312"/>
          <w:color w:val="auto"/>
          <w:kern w:val="0"/>
          <w:sz w:val="32"/>
          <w:szCs w:val="32"/>
          <w:u w:val="single"/>
        </w:rPr>
        <w:t xml:space="preserve"> </w:t>
      </w:r>
      <w:r>
        <w:rPr>
          <w:rFonts w:ascii="仿宋_GB2312" w:hAnsi="楷体" w:eastAsia="仿宋_GB2312"/>
          <w:color w:val="auto"/>
          <w:kern w:val="0"/>
          <w:sz w:val="32"/>
          <w:szCs w:val="32"/>
        </w:rPr>
        <w:t>%</w:t>
      </w:r>
      <w:r>
        <w:rPr>
          <w:rFonts w:hint="eastAsia" w:ascii="仿宋_GB2312" w:hAnsi="楷体" w:eastAsia="仿宋_GB2312"/>
          <w:color w:val="auto"/>
          <w:kern w:val="0"/>
          <w:sz w:val="32"/>
          <w:szCs w:val="32"/>
        </w:rPr>
        <w:t>；项目支出</w:t>
      </w:r>
      <w:r>
        <w:rPr>
          <w:rFonts w:hint="eastAsia"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u w:val="single"/>
          <w:lang w:val="en-US" w:eastAsia="zh-CN"/>
        </w:rPr>
        <w:t>5</w:t>
      </w:r>
      <w:r>
        <w:rPr>
          <w:rFonts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rPr>
        <w:t>万元，占</w:t>
      </w:r>
      <w:r>
        <w:rPr>
          <w:rFonts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u w:val="single"/>
          <w:lang w:val="en-US" w:eastAsia="zh-CN"/>
        </w:rPr>
        <w:t>5.03</w:t>
      </w:r>
      <w:r>
        <w:rPr>
          <w:rFonts w:hint="eastAsia" w:ascii="仿宋_GB2312" w:hAnsi="楷体" w:eastAsia="仿宋_GB2312"/>
          <w:color w:val="auto"/>
          <w:kern w:val="0"/>
          <w:sz w:val="32"/>
          <w:szCs w:val="32"/>
        </w:rPr>
        <w:t xml:space="preserve"> </w:t>
      </w:r>
      <w:r>
        <w:rPr>
          <w:rFonts w:ascii="仿宋_GB2312" w:hAnsi="楷体" w:eastAsia="仿宋_GB2312"/>
          <w:color w:val="auto"/>
          <w:kern w:val="0"/>
          <w:sz w:val="32"/>
          <w:szCs w:val="32"/>
        </w:rPr>
        <w:t>%</w:t>
      </w:r>
      <w:r>
        <w:rPr>
          <w:rFonts w:hint="eastAsia" w:ascii="仿宋_GB2312" w:hAnsi="楷体" w:eastAsia="仿宋_GB2312"/>
          <w:color w:val="auto"/>
          <w:kern w:val="0"/>
          <w:sz w:val="32"/>
          <w:szCs w:val="32"/>
        </w:rPr>
        <w:t xml:space="preserve">。 </w:t>
      </w:r>
    </w:p>
    <w:p>
      <w:pPr>
        <w:widowControl/>
        <w:spacing w:line="560" w:lineRule="exact"/>
        <w:ind w:firstLine="640"/>
        <w:rPr>
          <w:rFonts w:hint="eastAsia" w:ascii="仿宋_GB2312" w:hAnsi="楷体" w:eastAsia="仿宋_GB2312"/>
          <w:color w:val="auto"/>
          <w:kern w:val="0"/>
          <w:sz w:val="32"/>
          <w:szCs w:val="32"/>
        </w:rPr>
      </w:pPr>
      <w:r>
        <w:rPr>
          <w:rFonts w:hint="eastAsia" w:ascii="仿宋_GB2312" w:hAnsi="楷体" w:eastAsia="仿宋_GB2312"/>
          <w:color w:val="auto"/>
          <w:kern w:val="0"/>
          <w:sz w:val="32"/>
          <w:szCs w:val="32"/>
        </w:rPr>
        <w:t>四、财政拨款收支预算总体情况说明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宋体" w:eastAsia="仿宋_GB2312" w:cs="Times New Roman"/>
          <w:color w:val="auto"/>
          <w:sz w:val="32"/>
          <w:szCs w:val="32"/>
          <w:lang w:val="en-US" w:eastAsia="zh-CN"/>
        </w:rPr>
        <w:t>襄汾县文学艺术界联合会</w:t>
      </w:r>
      <w:r>
        <w:rPr>
          <w:rFonts w:ascii="仿宋_GB2312" w:hAnsi="楷体" w:eastAsia="仿宋_GB2312"/>
          <w:color w:val="auto"/>
          <w:kern w:val="0"/>
          <w:sz w:val="32"/>
          <w:szCs w:val="32"/>
        </w:rPr>
        <w:t>2020</w:t>
      </w:r>
      <w:r>
        <w:rPr>
          <w:rFonts w:hint="eastAsia" w:ascii="仿宋_GB2312" w:hAnsi="楷体" w:eastAsia="仿宋_GB2312"/>
          <w:color w:val="auto"/>
          <w:kern w:val="0"/>
          <w:sz w:val="32"/>
          <w:szCs w:val="32"/>
        </w:rPr>
        <w:t>年度财政拨款收</w:t>
      </w:r>
      <w:r>
        <w:rPr>
          <w:rFonts w:hint="eastAsia" w:ascii="仿宋_GB2312" w:hAnsi="楷体" w:eastAsia="仿宋_GB2312"/>
          <w:kern w:val="0"/>
          <w:sz w:val="32"/>
          <w:szCs w:val="32"/>
        </w:rPr>
        <w:t>、支总预算</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99.577808</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万元。与上年相比，财政拨款收、支总计各增加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13.155928</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15.22</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人员调资及各项保险的财政配套资金增加</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五、一般公共预算支出预算情况说明</w:t>
      </w:r>
    </w:p>
    <w:p>
      <w:pPr>
        <w:widowControl/>
        <w:spacing w:line="560" w:lineRule="exact"/>
        <w:ind w:firstLine="640"/>
        <w:rPr>
          <w:rFonts w:ascii="仿宋_GB2312" w:hAnsi="楷体" w:eastAsia="仿宋_GB2312"/>
          <w:kern w:val="0"/>
          <w:sz w:val="32"/>
          <w:szCs w:val="32"/>
        </w:rPr>
      </w:pPr>
      <w:r>
        <w:rPr>
          <w:rFonts w:hint="eastAsia" w:ascii="仿宋_GB2312" w:hAnsi="宋体" w:eastAsia="仿宋_GB2312" w:cs="Times New Roman"/>
          <w:sz w:val="32"/>
          <w:szCs w:val="32"/>
          <w:lang w:val="en-US" w:eastAsia="zh-CN"/>
        </w:rPr>
        <w:t>襄汾县文学艺术界联合会</w:t>
      </w:r>
      <w:r>
        <w:rPr>
          <w:rFonts w:ascii="仿宋_GB2312" w:hAnsi="楷体" w:eastAsia="仿宋_GB2312"/>
          <w:kern w:val="0"/>
          <w:sz w:val="32"/>
          <w:szCs w:val="32"/>
        </w:rPr>
        <w:t>2020</w:t>
      </w:r>
      <w:r>
        <w:rPr>
          <w:rFonts w:hint="eastAsia" w:ascii="仿宋_GB2312" w:hAnsi="楷体" w:eastAsia="仿宋_GB2312"/>
          <w:kern w:val="0"/>
          <w:sz w:val="32"/>
          <w:szCs w:val="32"/>
        </w:rPr>
        <w:t>年一般公共预算支出预算</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99.577808</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13.155928</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15.22</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人员调资及各项保险的财政配套资金增加</w:t>
      </w:r>
      <w:r>
        <w:rPr>
          <w:rFonts w:hint="eastAsia" w:ascii="仿宋_GB2312" w:hAnsi="楷体" w:eastAsia="仿宋_GB2312"/>
          <w:kern w:val="0"/>
          <w:sz w:val="32"/>
          <w:szCs w:val="32"/>
        </w:rPr>
        <w:t>。</w:t>
      </w:r>
    </w:p>
    <w:p>
      <w:pPr>
        <w:autoSpaceDE w:val="0"/>
        <w:autoSpaceDN w:val="0"/>
        <w:adjustRightInd w:val="0"/>
        <w:ind w:firstLine="640" w:firstLineChars="200"/>
        <w:jc w:val="left"/>
        <w:rPr>
          <w:rFonts w:hint="eastAsia" w:ascii="黑体" w:hAnsi="Times New Roman" w:eastAsia="黑体" w:cs="FZHTK--GBK1-0"/>
          <w:kern w:val="0"/>
          <w:sz w:val="32"/>
          <w:szCs w:val="32"/>
        </w:rPr>
      </w:pPr>
      <w:r>
        <w:rPr>
          <w:rFonts w:hint="eastAsia" w:ascii="仿宋_GB2312" w:hAnsi="楷体" w:eastAsia="仿宋_GB2312"/>
          <w:kern w:val="0"/>
          <w:sz w:val="32"/>
          <w:szCs w:val="32"/>
        </w:rPr>
        <w:t>六、一般公共预算基本支出预算情况说明</w:t>
      </w:r>
    </w:p>
    <w:p>
      <w:pPr>
        <w:widowControl/>
        <w:spacing w:line="560" w:lineRule="exact"/>
        <w:ind w:firstLine="640"/>
        <w:rPr>
          <w:rFonts w:ascii="仿宋_GB2312" w:hAnsi="楷体" w:eastAsia="仿宋_GB2312"/>
          <w:color w:val="auto"/>
          <w:kern w:val="0"/>
          <w:sz w:val="32"/>
          <w:szCs w:val="32"/>
        </w:rPr>
      </w:pPr>
      <w:r>
        <w:rPr>
          <w:rFonts w:hint="eastAsia" w:ascii="仿宋_GB2312" w:hAnsi="宋体" w:eastAsia="仿宋_GB2312" w:cs="Times New Roman"/>
          <w:sz w:val="32"/>
          <w:szCs w:val="32"/>
          <w:lang w:val="en-US" w:eastAsia="zh-CN"/>
        </w:rPr>
        <w:t>襄汾县文学艺术界联合会</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年度一般公共预算基本支出</w:t>
      </w:r>
      <w:r>
        <w:rPr>
          <w:rFonts w:hint="eastAsia" w:ascii="仿宋_GB2312" w:hAnsi="楷体" w:eastAsia="仿宋_GB2312"/>
          <w:color w:val="auto"/>
          <w:kern w:val="0"/>
          <w:sz w:val="32"/>
          <w:szCs w:val="32"/>
        </w:rPr>
        <w:t>预算</w:t>
      </w:r>
      <w:r>
        <w:rPr>
          <w:rFonts w:hint="eastAsia" w:ascii="仿宋_GB2312" w:hAnsi="楷体" w:eastAsia="仿宋_GB2312"/>
          <w:color w:val="auto"/>
          <w:kern w:val="0"/>
          <w:sz w:val="32"/>
          <w:szCs w:val="32"/>
          <w:u w:val="single"/>
          <w:lang w:val="en-US" w:eastAsia="zh-CN"/>
        </w:rPr>
        <w:t>94.577808</w:t>
      </w:r>
      <w:r>
        <w:rPr>
          <w:rFonts w:hint="eastAsia" w:ascii="仿宋_GB2312" w:hAnsi="楷体" w:eastAsia="仿宋_GB2312"/>
          <w:color w:val="auto"/>
          <w:kern w:val="0"/>
          <w:sz w:val="32"/>
          <w:szCs w:val="32"/>
          <w:lang w:val="en-US" w:eastAsia="zh-CN"/>
        </w:rPr>
        <w:t xml:space="preserve"> </w:t>
      </w:r>
      <w:r>
        <w:rPr>
          <w:rFonts w:hint="eastAsia" w:ascii="仿宋_GB2312" w:hAnsi="楷体" w:eastAsia="仿宋_GB2312"/>
          <w:color w:val="auto"/>
          <w:kern w:val="0"/>
          <w:sz w:val="32"/>
          <w:szCs w:val="32"/>
        </w:rPr>
        <w:t>万元，其中：</w:t>
      </w:r>
    </w:p>
    <w:p>
      <w:pPr>
        <w:widowControl/>
        <w:spacing w:line="560" w:lineRule="exact"/>
        <w:ind w:firstLine="640"/>
        <w:rPr>
          <w:rFonts w:ascii="仿宋_GB2312" w:hAnsi="楷体" w:eastAsia="仿宋_GB2312"/>
          <w:color w:val="auto"/>
          <w:kern w:val="0"/>
          <w:sz w:val="32"/>
          <w:szCs w:val="32"/>
        </w:rPr>
      </w:pPr>
      <w:r>
        <w:rPr>
          <w:rFonts w:hint="eastAsia" w:ascii="仿宋_GB2312" w:hAnsi="楷体" w:eastAsia="仿宋_GB2312"/>
          <w:color w:val="auto"/>
          <w:kern w:val="0"/>
          <w:sz w:val="32"/>
          <w:szCs w:val="32"/>
        </w:rPr>
        <w:t>（一）人员经费</w:t>
      </w:r>
      <w:r>
        <w:rPr>
          <w:rFonts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u w:val="single"/>
          <w:lang w:val="en-US" w:eastAsia="zh-CN"/>
        </w:rPr>
        <w:t>88.607808</w:t>
      </w:r>
      <w:r>
        <w:rPr>
          <w:rFonts w:hint="eastAsia" w:ascii="仿宋_GB2312" w:hAnsi="楷体" w:eastAsia="仿宋_GB2312"/>
          <w:color w:val="auto"/>
          <w:kern w:val="0"/>
          <w:sz w:val="32"/>
          <w:szCs w:val="32"/>
        </w:rPr>
        <w:t>万元。主要包括：基本工资</w:t>
      </w:r>
      <w:r>
        <w:rPr>
          <w:rFonts w:hint="eastAsia" w:ascii="仿宋_GB2312" w:hAnsi="楷体" w:eastAsia="仿宋_GB2312"/>
          <w:color w:val="auto"/>
          <w:kern w:val="0"/>
          <w:sz w:val="32"/>
          <w:szCs w:val="32"/>
          <w:u w:val="single"/>
          <w:lang w:val="en-US" w:eastAsia="zh-CN"/>
        </w:rPr>
        <w:t>37.4292</w:t>
      </w:r>
      <w:r>
        <w:rPr>
          <w:rFonts w:hint="eastAsia" w:ascii="仿宋_GB2312" w:hAnsi="楷体" w:eastAsia="仿宋_GB2312"/>
          <w:color w:val="auto"/>
          <w:kern w:val="0"/>
          <w:sz w:val="32"/>
          <w:szCs w:val="32"/>
          <w:lang w:val="en-US" w:eastAsia="zh-CN"/>
        </w:rPr>
        <w:t>万元</w:t>
      </w:r>
      <w:r>
        <w:rPr>
          <w:rFonts w:hint="eastAsia" w:ascii="仿宋_GB2312" w:hAnsi="楷体" w:eastAsia="仿宋_GB2312"/>
          <w:color w:val="auto"/>
          <w:kern w:val="0"/>
          <w:sz w:val="32"/>
          <w:szCs w:val="32"/>
        </w:rPr>
        <w:t>、津贴补贴</w:t>
      </w:r>
      <w:r>
        <w:rPr>
          <w:rFonts w:hint="eastAsia" w:ascii="仿宋_GB2312" w:hAnsi="楷体" w:eastAsia="仿宋_GB2312"/>
          <w:color w:val="auto"/>
          <w:kern w:val="0"/>
          <w:sz w:val="32"/>
          <w:szCs w:val="32"/>
          <w:u w:val="single"/>
          <w:lang w:val="en-US" w:eastAsia="zh-CN"/>
        </w:rPr>
        <w:t>20.833</w:t>
      </w:r>
      <w:r>
        <w:rPr>
          <w:rFonts w:hint="eastAsia" w:ascii="仿宋_GB2312" w:hAnsi="楷体" w:eastAsia="仿宋_GB2312"/>
          <w:color w:val="auto"/>
          <w:kern w:val="0"/>
          <w:sz w:val="32"/>
          <w:szCs w:val="32"/>
          <w:lang w:val="en-US" w:eastAsia="zh-CN"/>
        </w:rPr>
        <w:t>万元</w:t>
      </w:r>
      <w:r>
        <w:rPr>
          <w:rFonts w:hint="eastAsia" w:ascii="仿宋_GB2312" w:hAnsi="楷体" w:eastAsia="仿宋_GB2312"/>
          <w:color w:val="auto"/>
          <w:kern w:val="0"/>
          <w:sz w:val="32"/>
          <w:szCs w:val="32"/>
        </w:rPr>
        <w:t>、奖金</w:t>
      </w:r>
      <w:r>
        <w:rPr>
          <w:rFonts w:hint="eastAsia" w:ascii="仿宋_GB2312" w:hAnsi="楷体" w:eastAsia="仿宋_GB2312"/>
          <w:color w:val="auto"/>
          <w:kern w:val="0"/>
          <w:sz w:val="32"/>
          <w:szCs w:val="32"/>
          <w:u w:val="single"/>
          <w:lang w:val="en-US" w:eastAsia="zh-CN"/>
        </w:rPr>
        <w:t>2.4907</w:t>
      </w:r>
      <w:r>
        <w:rPr>
          <w:rFonts w:hint="eastAsia" w:ascii="仿宋_GB2312" w:hAnsi="楷体" w:eastAsia="仿宋_GB2312"/>
          <w:color w:val="auto"/>
          <w:kern w:val="0"/>
          <w:sz w:val="32"/>
          <w:szCs w:val="32"/>
          <w:lang w:val="en-US" w:eastAsia="zh-CN"/>
        </w:rPr>
        <w:t>万元</w:t>
      </w:r>
      <w:r>
        <w:rPr>
          <w:rFonts w:hint="eastAsia" w:ascii="仿宋_GB2312" w:hAnsi="楷体" w:eastAsia="仿宋_GB2312"/>
          <w:color w:val="auto"/>
          <w:kern w:val="0"/>
          <w:sz w:val="32"/>
          <w:szCs w:val="32"/>
        </w:rPr>
        <w:t>、绩效工资</w:t>
      </w:r>
      <w:r>
        <w:rPr>
          <w:rFonts w:hint="eastAsia" w:ascii="仿宋_GB2312" w:hAnsi="楷体" w:eastAsia="仿宋_GB2312"/>
          <w:color w:val="auto"/>
          <w:kern w:val="0"/>
          <w:sz w:val="32"/>
          <w:szCs w:val="32"/>
          <w:u w:val="single"/>
          <w:lang w:val="en-US" w:eastAsia="zh-CN"/>
        </w:rPr>
        <w:t>4.9244</w:t>
      </w:r>
      <w:r>
        <w:rPr>
          <w:rFonts w:hint="eastAsia" w:ascii="仿宋_GB2312" w:hAnsi="楷体" w:eastAsia="仿宋_GB2312"/>
          <w:color w:val="auto"/>
          <w:kern w:val="0"/>
          <w:sz w:val="32"/>
          <w:szCs w:val="32"/>
          <w:lang w:val="en-US" w:eastAsia="zh-CN"/>
        </w:rPr>
        <w:t>万元</w:t>
      </w:r>
      <w:r>
        <w:rPr>
          <w:rFonts w:hint="eastAsia" w:ascii="仿宋_GB2312" w:hAnsi="楷体" w:eastAsia="仿宋_GB2312"/>
          <w:color w:val="auto"/>
          <w:kern w:val="0"/>
          <w:sz w:val="32"/>
          <w:szCs w:val="32"/>
        </w:rPr>
        <w:t>、</w:t>
      </w:r>
      <w:r>
        <w:rPr>
          <w:rFonts w:hint="eastAsia" w:ascii="仿宋_GB2312" w:hAnsi="楷体" w:eastAsia="仿宋_GB2312"/>
          <w:color w:val="auto"/>
          <w:kern w:val="0"/>
          <w:sz w:val="32"/>
          <w:szCs w:val="32"/>
          <w:lang w:val="en-US" w:eastAsia="zh-CN"/>
        </w:rPr>
        <w:t>机关事业单位养老保险缴费</w:t>
      </w:r>
      <w:r>
        <w:rPr>
          <w:rFonts w:hint="eastAsia" w:ascii="仿宋_GB2312" w:hAnsi="楷体" w:eastAsia="仿宋_GB2312"/>
          <w:color w:val="auto"/>
          <w:kern w:val="0"/>
          <w:sz w:val="32"/>
          <w:szCs w:val="32"/>
          <w:u w:val="single"/>
          <w:lang w:val="en-US" w:eastAsia="zh-CN"/>
        </w:rPr>
        <w:t>9.925632</w:t>
      </w:r>
      <w:r>
        <w:rPr>
          <w:rFonts w:hint="eastAsia" w:ascii="仿宋_GB2312" w:hAnsi="楷体" w:eastAsia="仿宋_GB2312"/>
          <w:color w:val="auto"/>
          <w:kern w:val="0"/>
          <w:sz w:val="32"/>
          <w:szCs w:val="32"/>
          <w:lang w:val="en-US" w:eastAsia="zh-CN"/>
        </w:rPr>
        <w:t>万元、职工基本医疗保险缴费</w:t>
      </w:r>
      <w:r>
        <w:rPr>
          <w:rFonts w:hint="eastAsia" w:ascii="仿宋_GB2312" w:hAnsi="楷体" w:eastAsia="仿宋_GB2312"/>
          <w:color w:val="auto"/>
          <w:kern w:val="0"/>
          <w:sz w:val="32"/>
          <w:szCs w:val="32"/>
          <w:u w:val="single"/>
          <w:lang w:val="en-US" w:eastAsia="zh-CN"/>
        </w:rPr>
        <w:t>4.342464</w:t>
      </w:r>
      <w:r>
        <w:rPr>
          <w:rFonts w:hint="eastAsia" w:ascii="仿宋_GB2312" w:hAnsi="楷体" w:eastAsia="仿宋_GB2312"/>
          <w:color w:val="auto"/>
          <w:kern w:val="0"/>
          <w:sz w:val="32"/>
          <w:szCs w:val="32"/>
          <w:lang w:val="en-US" w:eastAsia="zh-CN"/>
        </w:rPr>
        <w:t>万元</w:t>
      </w:r>
      <w:r>
        <w:rPr>
          <w:rFonts w:hint="eastAsia" w:ascii="仿宋_GB2312" w:hAnsi="楷体" w:eastAsia="仿宋_GB2312"/>
          <w:color w:val="auto"/>
          <w:kern w:val="0"/>
          <w:sz w:val="32"/>
          <w:szCs w:val="32"/>
        </w:rPr>
        <w:t>、</w:t>
      </w:r>
      <w:r>
        <w:rPr>
          <w:rFonts w:hint="eastAsia" w:ascii="仿宋_GB2312" w:hAnsi="楷体" w:eastAsia="仿宋_GB2312"/>
          <w:color w:val="auto"/>
          <w:kern w:val="0"/>
          <w:sz w:val="32"/>
          <w:szCs w:val="32"/>
          <w:lang w:val="en-US" w:eastAsia="zh-CN"/>
        </w:rPr>
        <w:t>补充医疗</w:t>
      </w:r>
      <w:r>
        <w:rPr>
          <w:rFonts w:hint="eastAsia" w:ascii="仿宋_GB2312" w:hAnsi="楷体" w:eastAsia="仿宋_GB2312"/>
          <w:color w:val="auto"/>
          <w:kern w:val="0"/>
          <w:sz w:val="32"/>
          <w:szCs w:val="32"/>
          <w:u w:val="single"/>
          <w:lang w:val="en-US" w:eastAsia="zh-CN"/>
        </w:rPr>
        <w:t>0.0756</w:t>
      </w:r>
      <w:r>
        <w:rPr>
          <w:rFonts w:hint="eastAsia" w:ascii="仿宋_GB2312" w:hAnsi="楷体" w:eastAsia="仿宋_GB2312"/>
          <w:color w:val="auto"/>
          <w:kern w:val="0"/>
          <w:sz w:val="32"/>
          <w:szCs w:val="32"/>
          <w:lang w:val="en-US" w:eastAsia="zh-CN"/>
        </w:rPr>
        <w:t>万元，工伤保险</w:t>
      </w:r>
      <w:r>
        <w:rPr>
          <w:rFonts w:hint="eastAsia" w:ascii="仿宋_GB2312" w:hAnsi="楷体" w:eastAsia="仿宋_GB2312"/>
          <w:color w:val="auto"/>
          <w:kern w:val="0"/>
          <w:sz w:val="32"/>
          <w:szCs w:val="32"/>
          <w:u w:val="single"/>
          <w:lang w:val="en-US" w:eastAsia="zh-CN"/>
        </w:rPr>
        <w:t>0.057636</w:t>
      </w:r>
      <w:r>
        <w:rPr>
          <w:rFonts w:hint="eastAsia" w:ascii="仿宋_GB2312" w:hAnsi="楷体" w:eastAsia="仿宋_GB2312"/>
          <w:color w:val="auto"/>
          <w:kern w:val="0"/>
          <w:sz w:val="32"/>
          <w:szCs w:val="32"/>
          <w:lang w:val="en-US" w:eastAsia="zh-CN"/>
        </w:rPr>
        <w:t>万元、失业保险</w:t>
      </w:r>
      <w:r>
        <w:rPr>
          <w:rFonts w:hint="eastAsia" w:ascii="仿宋_GB2312" w:hAnsi="楷体" w:eastAsia="仿宋_GB2312"/>
          <w:color w:val="auto"/>
          <w:kern w:val="0"/>
          <w:sz w:val="32"/>
          <w:szCs w:val="32"/>
          <w:u w:val="single"/>
          <w:lang w:val="en-US" w:eastAsia="zh-CN"/>
        </w:rPr>
        <w:t>0.075492</w:t>
      </w:r>
      <w:r>
        <w:rPr>
          <w:rFonts w:hint="eastAsia" w:ascii="仿宋_GB2312" w:hAnsi="楷体" w:eastAsia="仿宋_GB2312"/>
          <w:color w:val="auto"/>
          <w:kern w:val="0"/>
          <w:sz w:val="32"/>
          <w:szCs w:val="32"/>
          <w:lang w:val="en-US" w:eastAsia="zh-CN"/>
        </w:rPr>
        <w:t>万元、</w:t>
      </w:r>
      <w:r>
        <w:rPr>
          <w:rFonts w:hint="eastAsia" w:ascii="仿宋_GB2312" w:hAnsi="楷体" w:eastAsia="仿宋_GB2312"/>
          <w:color w:val="auto"/>
          <w:kern w:val="0"/>
          <w:sz w:val="32"/>
          <w:szCs w:val="32"/>
        </w:rPr>
        <w:t>住房公积金</w:t>
      </w:r>
      <w:r>
        <w:rPr>
          <w:rFonts w:hint="eastAsia" w:ascii="仿宋_GB2312" w:hAnsi="楷体" w:eastAsia="仿宋_GB2312"/>
          <w:color w:val="auto"/>
          <w:kern w:val="0"/>
          <w:sz w:val="32"/>
          <w:szCs w:val="32"/>
          <w:u w:val="single"/>
          <w:lang w:val="en-US" w:eastAsia="zh-CN"/>
        </w:rPr>
        <w:t>5.186484</w:t>
      </w:r>
      <w:r>
        <w:rPr>
          <w:rFonts w:hint="eastAsia" w:ascii="仿宋_GB2312" w:hAnsi="楷体" w:eastAsia="仿宋_GB2312"/>
          <w:color w:val="auto"/>
          <w:kern w:val="0"/>
          <w:sz w:val="32"/>
          <w:szCs w:val="32"/>
          <w:lang w:val="en-US" w:eastAsia="zh-CN"/>
        </w:rPr>
        <w:t>万元、采暖补贴（退休）</w:t>
      </w:r>
      <w:r>
        <w:rPr>
          <w:rFonts w:hint="eastAsia" w:ascii="仿宋_GB2312" w:hAnsi="楷体" w:eastAsia="仿宋_GB2312"/>
          <w:color w:val="auto"/>
          <w:kern w:val="0"/>
          <w:sz w:val="32"/>
          <w:szCs w:val="32"/>
          <w:u w:val="single"/>
          <w:lang w:val="en-US" w:eastAsia="zh-CN"/>
        </w:rPr>
        <w:t>3.08</w:t>
      </w:r>
      <w:r>
        <w:rPr>
          <w:rFonts w:hint="eastAsia" w:ascii="仿宋_GB2312" w:hAnsi="楷体" w:eastAsia="仿宋_GB2312"/>
          <w:color w:val="auto"/>
          <w:kern w:val="0"/>
          <w:sz w:val="32"/>
          <w:szCs w:val="32"/>
          <w:lang w:val="en-US" w:eastAsia="zh-CN"/>
        </w:rPr>
        <w:t>万元、退休费</w:t>
      </w:r>
      <w:r>
        <w:rPr>
          <w:rFonts w:hint="eastAsia" w:ascii="仿宋_GB2312" w:hAnsi="楷体" w:eastAsia="仿宋_GB2312"/>
          <w:color w:val="auto"/>
          <w:kern w:val="0"/>
          <w:sz w:val="32"/>
          <w:szCs w:val="32"/>
          <w:u w:val="single"/>
          <w:lang w:val="en-US" w:eastAsia="zh-CN"/>
        </w:rPr>
        <w:t>0.0672</w:t>
      </w:r>
      <w:r>
        <w:rPr>
          <w:rFonts w:hint="eastAsia" w:ascii="仿宋_GB2312" w:hAnsi="楷体" w:eastAsia="仿宋_GB2312"/>
          <w:color w:val="auto"/>
          <w:kern w:val="0"/>
          <w:sz w:val="32"/>
          <w:szCs w:val="32"/>
          <w:lang w:val="en-US" w:eastAsia="zh-CN"/>
        </w:rPr>
        <w:t>万元、奖励金</w:t>
      </w:r>
      <w:r>
        <w:rPr>
          <w:rFonts w:hint="eastAsia" w:ascii="仿宋_GB2312" w:hAnsi="楷体" w:eastAsia="仿宋_GB2312"/>
          <w:color w:val="auto"/>
          <w:kern w:val="0"/>
          <w:sz w:val="32"/>
          <w:szCs w:val="32"/>
          <w:u w:val="single"/>
          <w:lang w:val="en-US" w:eastAsia="zh-CN"/>
        </w:rPr>
        <w:t>0.12</w:t>
      </w:r>
      <w:r>
        <w:rPr>
          <w:rFonts w:hint="eastAsia" w:ascii="仿宋_GB2312" w:hAnsi="楷体" w:eastAsia="仿宋_GB2312"/>
          <w:color w:val="auto"/>
          <w:kern w:val="0"/>
          <w:sz w:val="32"/>
          <w:szCs w:val="32"/>
          <w:lang w:val="en-US" w:eastAsia="zh-CN"/>
        </w:rPr>
        <w:t>万元</w:t>
      </w:r>
      <w:r>
        <w:rPr>
          <w:rFonts w:hint="eastAsia" w:ascii="仿宋_GB2312" w:hAnsi="楷体" w:eastAsia="仿宋_GB2312"/>
          <w:color w:val="auto"/>
          <w:kern w:val="0"/>
          <w:sz w:val="32"/>
          <w:szCs w:val="32"/>
        </w:rPr>
        <w:t>。</w:t>
      </w:r>
    </w:p>
    <w:p>
      <w:pPr>
        <w:autoSpaceDE w:val="0"/>
        <w:autoSpaceDN w:val="0"/>
        <w:adjustRightInd w:val="0"/>
        <w:ind w:firstLine="640" w:firstLineChars="200"/>
        <w:jc w:val="left"/>
        <w:rPr>
          <w:rFonts w:hint="eastAsia" w:ascii="仿宋_GB2312" w:hAnsi="楷体" w:eastAsia="仿宋_GB2312"/>
          <w:color w:val="auto"/>
          <w:kern w:val="0"/>
          <w:sz w:val="32"/>
          <w:szCs w:val="32"/>
        </w:rPr>
      </w:pPr>
      <w:r>
        <w:rPr>
          <w:rFonts w:hint="eastAsia" w:ascii="仿宋_GB2312" w:hAnsi="楷体" w:eastAsia="仿宋_GB2312"/>
          <w:color w:val="auto"/>
          <w:kern w:val="0"/>
          <w:sz w:val="32"/>
          <w:szCs w:val="32"/>
        </w:rPr>
        <w:t>（二）公用经费</w:t>
      </w:r>
      <w:r>
        <w:rPr>
          <w:rFonts w:hint="eastAsia"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u w:val="single"/>
          <w:lang w:val="en-US" w:eastAsia="zh-CN"/>
        </w:rPr>
        <w:t>5.97</w:t>
      </w:r>
      <w:r>
        <w:rPr>
          <w:rFonts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rPr>
        <w:t>万元。主要包括：办公费</w:t>
      </w:r>
      <w:r>
        <w:rPr>
          <w:rFonts w:hint="eastAsia" w:ascii="仿宋_GB2312" w:hAnsi="楷体" w:eastAsia="仿宋_GB2312"/>
          <w:color w:val="auto"/>
          <w:kern w:val="0"/>
          <w:sz w:val="32"/>
          <w:szCs w:val="32"/>
          <w:u w:val="single"/>
          <w:lang w:val="en-US" w:eastAsia="zh-CN"/>
        </w:rPr>
        <w:t>0.3265</w:t>
      </w:r>
      <w:r>
        <w:rPr>
          <w:rFonts w:hint="eastAsia" w:ascii="仿宋_GB2312" w:hAnsi="楷体" w:eastAsia="仿宋_GB2312"/>
          <w:color w:val="auto"/>
          <w:kern w:val="0"/>
          <w:sz w:val="32"/>
          <w:szCs w:val="32"/>
          <w:lang w:val="en-US" w:eastAsia="zh-CN"/>
        </w:rPr>
        <w:t>万元</w:t>
      </w:r>
      <w:r>
        <w:rPr>
          <w:rFonts w:hint="eastAsia" w:ascii="仿宋_GB2312" w:hAnsi="楷体" w:eastAsia="仿宋_GB2312"/>
          <w:color w:val="auto"/>
          <w:kern w:val="0"/>
          <w:sz w:val="32"/>
          <w:szCs w:val="32"/>
        </w:rPr>
        <w:t>、邮电费</w:t>
      </w:r>
      <w:r>
        <w:rPr>
          <w:rFonts w:hint="eastAsia" w:ascii="仿宋_GB2312" w:hAnsi="楷体" w:eastAsia="仿宋_GB2312"/>
          <w:color w:val="auto"/>
          <w:kern w:val="0"/>
          <w:sz w:val="32"/>
          <w:szCs w:val="32"/>
          <w:u w:val="single"/>
          <w:lang w:val="en-US" w:eastAsia="zh-CN"/>
        </w:rPr>
        <w:t>0.05</w:t>
      </w:r>
      <w:r>
        <w:rPr>
          <w:rFonts w:hint="eastAsia" w:ascii="仿宋_GB2312" w:hAnsi="楷体" w:eastAsia="仿宋_GB2312"/>
          <w:color w:val="auto"/>
          <w:kern w:val="0"/>
          <w:sz w:val="32"/>
          <w:szCs w:val="32"/>
          <w:lang w:val="en-US" w:eastAsia="zh-CN"/>
        </w:rPr>
        <w:t>万元</w:t>
      </w:r>
      <w:r>
        <w:rPr>
          <w:rFonts w:hint="eastAsia" w:ascii="仿宋_GB2312" w:hAnsi="楷体" w:eastAsia="仿宋_GB2312"/>
          <w:color w:val="auto"/>
          <w:kern w:val="0"/>
          <w:sz w:val="32"/>
          <w:szCs w:val="32"/>
        </w:rPr>
        <w:t>、差旅费</w:t>
      </w:r>
      <w:r>
        <w:rPr>
          <w:rFonts w:hint="eastAsia" w:ascii="仿宋_GB2312" w:hAnsi="楷体" w:eastAsia="仿宋_GB2312"/>
          <w:color w:val="auto"/>
          <w:kern w:val="0"/>
          <w:sz w:val="32"/>
          <w:szCs w:val="32"/>
          <w:u w:val="single"/>
          <w:lang w:val="en-US" w:eastAsia="zh-CN"/>
        </w:rPr>
        <w:t>0.15</w:t>
      </w:r>
      <w:r>
        <w:rPr>
          <w:rFonts w:hint="eastAsia" w:ascii="仿宋_GB2312" w:hAnsi="楷体" w:eastAsia="仿宋_GB2312"/>
          <w:color w:val="auto"/>
          <w:kern w:val="0"/>
          <w:sz w:val="32"/>
          <w:szCs w:val="32"/>
          <w:lang w:val="en-US" w:eastAsia="zh-CN"/>
        </w:rPr>
        <w:t>万元</w:t>
      </w:r>
      <w:r>
        <w:rPr>
          <w:rFonts w:hint="eastAsia" w:ascii="仿宋_GB2312" w:hAnsi="楷体" w:eastAsia="仿宋_GB2312"/>
          <w:color w:val="auto"/>
          <w:kern w:val="0"/>
          <w:sz w:val="32"/>
          <w:szCs w:val="32"/>
        </w:rPr>
        <w:t>、会议费</w:t>
      </w:r>
      <w:r>
        <w:rPr>
          <w:rFonts w:hint="eastAsia" w:ascii="仿宋_GB2312" w:hAnsi="楷体" w:eastAsia="仿宋_GB2312"/>
          <w:color w:val="auto"/>
          <w:kern w:val="0"/>
          <w:sz w:val="32"/>
          <w:szCs w:val="32"/>
          <w:u w:val="single"/>
          <w:lang w:val="en-US" w:eastAsia="zh-CN"/>
        </w:rPr>
        <w:t>0.1</w:t>
      </w:r>
      <w:r>
        <w:rPr>
          <w:rFonts w:hint="eastAsia" w:ascii="仿宋_GB2312" w:hAnsi="楷体" w:eastAsia="仿宋_GB2312"/>
          <w:color w:val="auto"/>
          <w:kern w:val="0"/>
          <w:sz w:val="32"/>
          <w:szCs w:val="32"/>
          <w:lang w:val="en-US" w:eastAsia="zh-CN"/>
        </w:rPr>
        <w:t>万元</w:t>
      </w:r>
      <w:r>
        <w:rPr>
          <w:rFonts w:hint="eastAsia" w:ascii="仿宋_GB2312" w:hAnsi="楷体" w:eastAsia="仿宋_GB2312"/>
          <w:color w:val="auto"/>
          <w:kern w:val="0"/>
          <w:sz w:val="32"/>
          <w:szCs w:val="32"/>
        </w:rPr>
        <w:t>、工会经费</w:t>
      </w:r>
      <w:r>
        <w:rPr>
          <w:rFonts w:hint="eastAsia" w:ascii="仿宋_GB2312" w:hAnsi="楷体" w:eastAsia="仿宋_GB2312"/>
          <w:color w:val="auto"/>
          <w:kern w:val="0"/>
          <w:sz w:val="32"/>
          <w:szCs w:val="32"/>
          <w:u w:val="single"/>
          <w:lang w:val="en-US" w:eastAsia="zh-CN"/>
        </w:rPr>
        <w:t>0.1</w:t>
      </w:r>
      <w:r>
        <w:rPr>
          <w:rFonts w:hint="eastAsia" w:ascii="仿宋_GB2312" w:hAnsi="楷体" w:eastAsia="仿宋_GB2312"/>
          <w:color w:val="auto"/>
          <w:kern w:val="0"/>
          <w:sz w:val="32"/>
          <w:szCs w:val="32"/>
          <w:lang w:val="en-US" w:eastAsia="zh-CN"/>
        </w:rPr>
        <w:t>万元</w:t>
      </w:r>
      <w:r>
        <w:rPr>
          <w:rFonts w:hint="eastAsia" w:ascii="仿宋_GB2312" w:hAnsi="楷体" w:eastAsia="仿宋_GB2312"/>
          <w:color w:val="auto"/>
          <w:kern w:val="0"/>
          <w:sz w:val="32"/>
          <w:szCs w:val="32"/>
        </w:rPr>
        <w:t>、其他交通费用</w:t>
      </w:r>
      <w:r>
        <w:rPr>
          <w:rFonts w:hint="eastAsia" w:ascii="仿宋_GB2312" w:hAnsi="楷体" w:eastAsia="仿宋_GB2312"/>
          <w:color w:val="auto"/>
          <w:kern w:val="0"/>
          <w:sz w:val="32"/>
          <w:szCs w:val="32"/>
          <w:u w:val="single"/>
          <w:lang w:val="en-US" w:eastAsia="zh-CN"/>
        </w:rPr>
        <w:t>4.89</w:t>
      </w:r>
      <w:r>
        <w:rPr>
          <w:rFonts w:hint="eastAsia" w:ascii="仿宋_GB2312" w:hAnsi="楷体" w:eastAsia="仿宋_GB2312"/>
          <w:color w:val="auto"/>
          <w:kern w:val="0"/>
          <w:sz w:val="32"/>
          <w:szCs w:val="32"/>
          <w:lang w:val="en-US" w:eastAsia="zh-CN"/>
        </w:rPr>
        <w:t>万元</w:t>
      </w:r>
      <w:r>
        <w:rPr>
          <w:rFonts w:hint="eastAsia" w:ascii="仿宋_GB2312" w:hAnsi="楷体" w:eastAsia="仿宋_GB2312"/>
          <w:color w:val="auto"/>
          <w:kern w:val="0"/>
          <w:sz w:val="32"/>
          <w:szCs w:val="32"/>
        </w:rPr>
        <w:t>、其他商品和服务支出</w:t>
      </w:r>
      <w:r>
        <w:rPr>
          <w:rFonts w:hint="eastAsia" w:ascii="仿宋_GB2312" w:hAnsi="楷体" w:eastAsia="仿宋_GB2312"/>
          <w:color w:val="auto"/>
          <w:kern w:val="0"/>
          <w:sz w:val="32"/>
          <w:szCs w:val="32"/>
          <w:u w:val="single"/>
          <w:lang w:val="en-US" w:eastAsia="zh-CN"/>
        </w:rPr>
        <w:t>0.2535</w:t>
      </w:r>
      <w:r>
        <w:rPr>
          <w:rFonts w:hint="eastAsia" w:ascii="仿宋_GB2312" w:hAnsi="楷体" w:eastAsia="仿宋_GB2312"/>
          <w:color w:val="auto"/>
          <w:kern w:val="0"/>
          <w:sz w:val="32"/>
          <w:szCs w:val="32"/>
          <w:lang w:val="en-US" w:eastAsia="zh-CN"/>
        </w:rPr>
        <w:t>万元</w:t>
      </w:r>
      <w:r>
        <w:rPr>
          <w:rFonts w:hint="eastAsia" w:ascii="仿宋_GB2312" w:hAnsi="楷体" w:eastAsia="仿宋_GB2312"/>
          <w:color w:val="auto"/>
          <w:kern w:val="0"/>
          <w:sz w:val="32"/>
          <w:szCs w:val="32"/>
        </w:rPr>
        <w:t>、办公设备购置</w:t>
      </w:r>
      <w:r>
        <w:rPr>
          <w:rFonts w:hint="eastAsia" w:ascii="仿宋_GB2312" w:hAnsi="楷体" w:eastAsia="仿宋_GB2312"/>
          <w:color w:val="auto"/>
          <w:kern w:val="0"/>
          <w:sz w:val="32"/>
          <w:szCs w:val="32"/>
          <w:u w:val="single"/>
          <w:lang w:val="en-US" w:eastAsia="zh-CN"/>
        </w:rPr>
        <w:t>0.1</w:t>
      </w:r>
      <w:r>
        <w:rPr>
          <w:rFonts w:hint="eastAsia" w:ascii="仿宋_GB2312" w:hAnsi="楷体" w:eastAsia="仿宋_GB2312"/>
          <w:color w:val="auto"/>
          <w:kern w:val="0"/>
          <w:sz w:val="32"/>
          <w:szCs w:val="32"/>
          <w:lang w:val="en-US" w:eastAsia="zh-CN"/>
        </w:rPr>
        <w:t>万元</w:t>
      </w:r>
      <w:r>
        <w:rPr>
          <w:rFonts w:hint="eastAsia" w:ascii="仿宋_GB2312" w:hAnsi="楷体" w:eastAsia="仿宋_GB2312"/>
          <w:color w:val="auto"/>
          <w:kern w:val="0"/>
          <w:sz w:val="32"/>
          <w:szCs w:val="32"/>
        </w:rPr>
        <w:t>。</w:t>
      </w:r>
    </w:p>
    <w:p>
      <w:pPr>
        <w:widowControl/>
        <w:spacing w:line="560" w:lineRule="exact"/>
        <w:ind w:firstLine="640"/>
        <w:rPr>
          <w:rFonts w:hint="eastAsia" w:ascii="仿宋_GB2312" w:hAnsi="楷体" w:eastAsia="仿宋_GB2312"/>
          <w:color w:val="auto"/>
          <w:kern w:val="0"/>
          <w:sz w:val="32"/>
          <w:szCs w:val="32"/>
        </w:rPr>
      </w:pPr>
      <w:r>
        <w:rPr>
          <w:rFonts w:hint="eastAsia" w:ascii="仿宋_GB2312" w:hAnsi="楷体" w:eastAsia="仿宋_GB2312"/>
          <w:color w:val="auto"/>
          <w:kern w:val="0"/>
          <w:sz w:val="32"/>
          <w:szCs w:val="32"/>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宋体" w:eastAsia="仿宋_GB2312" w:cs="Times New Roman"/>
          <w:color w:val="auto"/>
          <w:sz w:val="32"/>
          <w:szCs w:val="32"/>
          <w:lang w:val="en-US" w:eastAsia="zh-CN"/>
        </w:rPr>
        <w:t>襄汾县文学艺术界联合会</w:t>
      </w:r>
      <w:r>
        <w:rPr>
          <w:rFonts w:ascii="仿宋_GB2312" w:hAnsi="楷体" w:eastAsia="仿宋_GB2312"/>
          <w:color w:val="auto"/>
          <w:kern w:val="0"/>
          <w:sz w:val="32"/>
          <w:szCs w:val="32"/>
        </w:rPr>
        <w:t>2020</w:t>
      </w:r>
      <w:r>
        <w:rPr>
          <w:rFonts w:hint="eastAsia" w:ascii="仿宋_GB2312" w:hAnsi="楷体" w:eastAsia="仿宋_GB2312"/>
          <w:color w:val="auto"/>
          <w:kern w:val="0"/>
          <w:sz w:val="32"/>
          <w:szCs w:val="32"/>
        </w:rPr>
        <w:t>年政府</w:t>
      </w:r>
      <w:r>
        <w:rPr>
          <w:rFonts w:hint="eastAsia" w:ascii="仿宋_GB2312" w:hAnsi="楷体" w:eastAsia="仿宋_GB2312"/>
          <w:kern w:val="0"/>
          <w:sz w:val="32"/>
          <w:szCs w:val="32"/>
        </w:rPr>
        <w:t>性基金支出预算支出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无</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八、一般公共预算“三公”经费、会议费、培训费支出预算情况说明</w:t>
      </w:r>
    </w:p>
    <w:p>
      <w:pPr>
        <w:autoSpaceDE w:val="0"/>
        <w:autoSpaceDN w:val="0"/>
        <w:adjustRightInd w:val="0"/>
        <w:ind w:firstLine="640" w:firstLineChars="200"/>
        <w:jc w:val="left"/>
        <w:rPr>
          <w:rFonts w:hint="eastAsia" w:ascii="仿宋_GB2312" w:hAnsi="宋体" w:eastAsia="仿宋_GB2312" w:cs="Times New Roman"/>
          <w:sz w:val="32"/>
          <w:szCs w:val="32"/>
          <w:lang w:val="en-US" w:eastAsia="zh-CN"/>
        </w:rPr>
      </w:pPr>
      <w:r>
        <w:rPr>
          <w:rFonts w:hint="eastAsia" w:ascii="仿宋_GB2312" w:hAnsi="楷体" w:eastAsia="仿宋_GB2312"/>
          <w:kern w:val="0"/>
          <w:sz w:val="32"/>
          <w:szCs w:val="32"/>
          <w:lang w:val="en-US" w:eastAsia="zh-CN"/>
        </w:rPr>
        <w:t>2020年</w:t>
      </w:r>
      <w:r>
        <w:rPr>
          <w:rFonts w:hint="eastAsia" w:ascii="仿宋_GB2312" w:hAnsi="宋体" w:eastAsia="仿宋_GB2312" w:cs="Times New Roman"/>
          <w:sz w:val="32"/>
          <w:szCs w:val="32"/>
          <w:lang w:val="en-US" w:eastAsia="zh-CN"/>
        </w:rPr>
        <w:t>襄汾县文学艺术界联合会无三公经费支出预算情况。</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宋体" w:eastAsia="仿宋_GB2312" w:cs="Times New Roman"/>
          <w:sz w:val="32"/>
          <w:szCs w:val="32"/>
          <w:lang w:val="en-US" w:eastAsia="zh-CN"/>
        </w:rPr>
        <w:t>襄汾县文学艺术界联合会</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年度一般公共预算拨款安排的“三公”经费预算支出中，因公出国（境）费支出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万元，占“三公”经费的</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；公务用车购置及运行费支出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；公务接待费支出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。具体情况如下：</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．因公出国（境）费预算支出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万元，比上年预算增加（减少）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．公务用车购置及运行费预算支出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万元。其中：</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）公务用车购置预算支出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）公务用车运行维护费预算支出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万元，主要原因</w:t>
      </w:r>
      <w:r>
        <w:rPr>
          <w:rFonts w:hint="eastAsia" w:ascii="仿宋_GB2312" w:hAnsi="楷体" w:eastAsia="仿宋_GB2312"/>
          <w:kern w:val="0"/>
          <w:sz w:val="32"/>
          <w:szCs w:val="32"/>
          <w:lang w:val="en-US" w:eastAsia="zh-CN"/>
        </w:rPr>
        <w:t>无</w:t>
      </w:r>
      <w:r>
        <w:rPr>
          <w:rFonts w:hint="eastAsia" w:ascii="仿宋_GB2312" w:hAnsi="楷体" w:eastAsia="仿宋_GB2312"/>
          <w:kern w:val="0"/>
          <w:sz w:val="32"/>
          <w:szCs w:val="32"/>
        </w:rPr>
        <w:t>。</w:t>
      </w:r>
    </w:p>
    <w:p>
      <w:pPr>
        <w:autoSpaceDE w:val="0"/>
        <w:autoSpaceDN w:val="0"/>
        <w:adjustRightInd w:val="0"/>
        <w:ind w:firstLine="480" w:firstLineChars="150"/>
        <w:jc w:val="left"/>
        <w:rPr>
          <w:rFonts w:ascii="仿宋_GB2312" w:hAnsi="楷体" w:eastAsia="仿宋_GB2312"/>
          <w:kern w:val="0"/>
          <w:sz w:val="32"/>
          <w:szCs w:val="32"/>
          <w:u w:val="single"/>
        </w:rPr>
      </w:pPr>
      <w:r>
        <w:rPr>
          <w:rFonts w:ascii="仿宋_GB2312" w:hAnsi="楷体" w:eastAsia="仿宋_GB2312"/>
          <w:kern w:val="0"/>
          <w:sz w:val="32"/>
          <w:szCs w:val="32"/>
        </w:rPr>
        <w:t>3</w:t>
      </w:r>
      <w:r>
        <w:rPr>
          <w:rFonts w:hint="eastAsia" w:ascii="仿宋_GB2312" w:hAnsi="楷体" w:eastAsia="仿宋_GB2312"/>
          <w:kern w:val="0"/>
          <w:sz w:val="32"/>
          <w:szCs w:val="32"/>
        </w:rPr>
        <w:t>．公务接待费预算支出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万元，比上年预算减少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0.1</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万元，主要原因</w:t>
      </w:r>
      <w:r>
        <w:rPr>
          <w:rFonts w:hint="eastAsia" w:ascii="仿宋_GB2312" w:hAnsi="楷体" w:eastAsia="仿宋_GB2312"/>
          <w:kern w:val="0"/>
          <w:sz w:val="32"/>
          <w:szCs w:val="32"/>
          <w:lang w:val="en-US" w:eastAsia="zh-CN"/>
        </w:rPr>
        <w:t>公务接待相关活动减少</w:t>
      </w:r>
      <w:r>
        <w:rPr>
          <w:rFonts w:hint="eastAsia" w:ascii="仿宋_GB2312" w:hAnsi="楷体" w:eastAsia="仿宋_GB2312"/>
          <w:kern w:val="0"/>
          <w:sz w:val="32"/>
          <w:szCs w:val="32"/>
        </w:rPr>
        <w:t>。</w:t>
      </w:r>
    </w:p>
    <w:p>
      <w:pPr>
        <w:autoSpaceDE w:val="0"/>
        <w:autoSpaceDN w:val="0"/>
        <w:adjustRightInd w:val="0"/>
        <w:ind w:firstLine="800" w:firstLineChars="250"/>
        <w:jc w:val="left"/>
        <w:rPr>
          <w:rFonts w:ascii="仿宋_GB2312" w:hAnsi="楷体" w:eastAsia="仿宋_GB2312"/>
          <w:kern w:val="0"/>
          <w:sz w:val="32"/>
          <w:szCs w:val="32"/>
        </w:rPr>
      </w:pP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年度一般公共预算拨款安排的会议费预算支出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0.1</w:t>
      </w:r>
      <w:r>
        <w:rPr>
          <w:rFonts w:hint="eastAsia" w:ascii="仿宋_GB2312" w:hAnsi="楷体" w:eastAsia="仿宋_GB2312"/>
          <w:kern w:val="0"/>
          <w:sz w:val="32"/>
          <w:szCs w:val="32"/>
        </w:rPr>
        <w:t>万元，比上年预算增加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0.1</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万元，主要原因</w:t>
      </w:r>
      <w:r>
        <w:rPr>
          <w:rFonts w:hint="eastAsia" w:ascii="仿宋_GB2312" w:hAnsi="楷体" w:eastAsia="仿宋_GB2312"/>
          <w:kern w:val="0"/>
          <w:sz w:val="32"/>
          <w:szCs w:val="32"/>
          <w:lang w:val="en-US" w:eastAsia="zh-CN"/>
        </w:rPr>
        <w:t>活动增加</w:t>
      </w:r>
      <w:r>
        <w:rPr>
          <w:rFonts w:hint="eastAsia" w:ascii="仿宋_GB2312" w:hAnsi="楷体" w:eastAsia="仿宋_GB2312"/>
          <w:kern w:val="0"/>
          <w:sz w:val="32"/>
          <w:szCs w:val="32"/>
        </w:rPr>
        <w:t>。</w:t>
      </w:r>
    </w:p>
    <w:p>
      <w:pPr>
        <w:autoSpaceDE w:val="0"/>
        <w:autoSpaceDN w:val="0"/>
        <w:adjustRightInd w:val="0"/>
        <w:ind w:firstLine="640" w:firstLineChars="200"/>
        <w:jc w:val="left"/>
        <w:rPr>
          <w:rFonts w:hint="eastAsia" w:ascii="仿宋_GB2312" w:hAnsi="楷体" w:eastAsia="仿宋_GB2312"/>
          <w:kern w:val="0"/>
          <w:sz w:val="32"/>
          <w:szCs w:val="32"/>
        </w:rPr>
      </w:pPr>
      <w:r>
        <w:rPr>
          <w:rFonts w:hint="eastAsia" w:ascii="仿宋_GB2312" w:hAnsi="宋体" w:eastAsia="仿宋_GB2312" w:cs="Times New Roman"/>
          <w:sz w:val="32"/>
          <w:szCs w:val="32"/>
          <w:lang w:val="en-US" w:eastAsia="zh-CN"/>
        </w:rPr>
        <w:t>襄汾县文学艺术界联合会</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年度一般公共预算拨款安排的培训费预算支出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万元，主要原因</w:t>
      </w:r>
      <w:r>
        <w:rPr>
          <w:rFonts w:hint="eastAsia" w:ascii="仿宋_GB2312" w:hAnsi="楷体" w:eastAsia="仿宋_GB2312"/>
          <w:kern w:val="0"/>
          <w:sz w:val="32"/>
          <w:szCs w:val="32"/>
          <w:lang w:val="en-US" w:eastAsia="zh-CN"/>
        </w:rPr>
        <w:t>无</w:t>
      </w:r>
      <w:r>
        <w:rPr>
          <w:rFonts w:hint="eastAsia" w:ascii="仿宋_GB2312" w:hAnsi="楷体" w:eastAsia="仿宋_GB2312"/>
          <w:kern w:val="0"/>
          <w:sz w:val="32"/>
          <w:szCs w:val="32"/>
        </w:rPr>
        <w:t>。</w:t>
      </w:r>
    </w:p>
    <w:p>
      <w:pPr>
        <w:autoSpaceDE w:val="0"/>
        <w:autoSpaceDN w:val="0"/>
        <w:adjustRightInd w:val="0"/>
        <w:ind w:firstLine="640" w:firstLineChars="200"/>
        <w:jc w:val="left"/>
        <w:rPr>
          <w:rFonts w:hint="eastAsia" w:ascii="黑体" w:hAnsi="Times New Roman" w:eastAsia="黑体" w:cs="FZHTK--GBK1-0"/>
          <w:kern w:val="0"/>
          <w:sz w:val="32"/>
          <w:szCs w:val="32"/>
        </w:rPr>
      </w:pPr>
      <w:r>
        <w:rPr>
          <w:rFonts w:hint="eastAsia" w:ascii="仿宋_GB2312" w:hAnsi="楷体" w:eastAsia="仿宋_GB2312"/>
          <w:kern w:val="0"/>
          <w:sz w:val="32"/>
          <w:szCs w:val="32"/>
        </w:rPr>
        <w:t>九、一般公共预算机关运行经费支出预算情况说明</w:t>
      </w:r>
    </w:p>
    <w:p>
      <w:pPr>
        <w:autoSpaceDE w:val="0"/>
        <w:autoSpaceDN w:val="0"/>
        <w:adjustRightInd w:val="0"/>
        <w:ind w:firstLine="800" w:firstLineChars="250"/>
        <w:jc w:val="left"/>
        <w:rPr>
          <w:rFonts w:ascii="仿宋_GB2312" w:hAnsi="楷体" w:eastAsia="仿宋_GB2312"/>
          <w:kern w:val="0"/>
          <w:sz w:val="32"/>
          <w:szCs w:val="32"/>
          <w:u w:val="single"/>
        </w:rPr>
      </w:pPr>
      <w:r>
        <w:rPr>
          <w:rFonts w:ascii="仿宋_GB2312" w:hAnsi="楷体" w:eastAsia="仿宋_GB2312"/>
          <w:kern w:val="0"/>
          <w:sz w:val="32"/>
          <w:szCs w:val="32"/>
        </w:rPr>
        <w:t>2020</w:t>
      </w:r>
      <w:r>
        <w:rPr>
          <w:rFonts w:hint="eastAsia" w:ascii="仿宋_GB2312" w:hAnsi="楷体" w:eastAsia="仿宋_GB2312"/>
          <w:kern w:val="0"/>
          <w:sz w:val="32"/>
          <w:szCs w:val="32"/>
        </w:rPr>
        <w:t>年本部门一般公共预算机关运行经费预算支出</w:t>
      </w:r>
    </w:p>
    <w:p>
      <w:pPr>
        <w:autoSpaceDE w:val="0"/>
        <w:autoSpaceDN w:val="0"/>
        <w:adjustRightInd w:val="0"/>
        <w:jc w:val="left"/>
        <w:rPr>
          <w:rFonts w:ascii="仿宋_GB2312" w:hAnsi="楷体" w:eastAsia="仿宋_GB2312"/>
          <w:kern w:val="0"/>
          <w:sz w:val="32"/>
          <w:szCs w:val="32"/>
        </w:rPr>
      </w:pPr>
      <w:r>
        <w:rPr>
          <w:rFonts w:hint="eastAsia" w:ascii="仿宋_GB2312" w:hAnsi="楷体" w:eastAsia="仿宋_GB2312"/>
          <w:kern w:val="0"/>
          <w:sz w:val="32"/>
          <w:szCs w:val="32"/>
          <w:lang w:val="en-US" w:eastAsia="zh-CN"/>
        </w:rPr>
        <w:t>5.87</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 xml:space="preserve">1.06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22.04</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autoSpaceDE w:val="0"/>
        <w:autoSpaceDN w:val="0"/>
        <w:adjustRightInd w:val="0"/>
        <w:jc w:val="left"/>
        <w:rPr>
          <w:rFonts w:hint="eastAsia" w:ascii="仿宋_GB2312" w:hAnsi="楷体" w:eastAsia="仿宋_GB2312"/>
          <w:kern w:val="0"/>
          <w:sz w:val="32"/>
          <w:szCs w:val="32"/>
        </w:rPr>
      </w:pP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人员增加，经费增加</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十、政府采购支出预算情况说明</w:t>
      </w:r>
    </w:p>
    <w:p>
      <w:pPr>
        <w:widowControl/>
        <w:spacing w:line="560" w:lineRule="exact"/>
        <w:ind w:firstLine="640"/>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2020年</w:t>
      </w:r>
      <w:r>
        <w:rPr>
          <w:rFonts w:hint="eastAsia" w:ascii="仿宋_GB2312" w:hAnsi="宋体" w:eastAsia="仿宋_GB2312" w:cs="Times New Roman"/>
          <w:sz w:val="32"/>
          <w:szCs w:val="32"/>
          <w:lang w:val="en-US" w:eastAsia="zh-CN"/>
        </w:rPr>
        <w:t>襄汾县文学艺术界联合会无政府采购支出预算情况。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本部门共有车辆</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辆，其中，一般公务用车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辆、执法执勤用车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辆、特种专业技术用车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辆、其他用车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辆等。</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rPr>
      </w:pPr>
      <w:r>
        <w:rPr>
          <w:rFonts w:ascii="仿宋_GB2312" w:hAnsi="楷体" w:eastAsia="仿宋_GB2312"/>
          <w:kern w:val="0"/>
          <w:sz w:val="32"/>
          <w:szCs w:val="32"/>
        </w:rPr>
        <w:t>2020</w:t>
      </w:r>
      <w:r>
        <w:rPr>
          <w:rFonts w:hint="eastAsia" w:ascii="仿宋_GB2312" w:hAnsi="楷体" w:eastAsia="仿宋_GB2312"/>
          <w:kern w:val="0"/>
          <w:sz w:val="32"/>
          <w:szCs w:val="32"/>
        </w:rPr>
        <w:t>年度，本部门单位共</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个项目纳入绩效目标管理，涉及财政性资金合计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5</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万元；本部门单位整体支出（</w:t>
      </w:r>
      <w:r>
        <w:rPr>
          <w:rFonts w:hint="eastAsia" w:ascii="仿宋_GB2312" w:hAnsi="楷体" w:eastAsia="仿宋_GB2312"/>
          <w:kern w:val="0"/>
          <w:sz w:val="32"/>
          <w:szCs w:val="32"/>
        </w:rPr>
        <w:sym w:font="Wingdings 2" w:char="0052"/>
      </w:r>
      <w:bookmarkStart w:id="0" w:name="_GoBack"/>
      <w:bookmarkEnd w:id="0"/>
      <w:r>
        <w:rPr>
          <w:rFonts w:hint="eastAsia" w:ascii="仿宋_GB2312" w:hAnsi="楷体" w:eastAsia="仿宋_GB2312"/>
          <w:kern w:val="0"/>
          <w:sz w:val="32"/>
          <w:szCs w:val="32"/>
        </w:rPr>
        <w:t>纳入、□未纳入）绩效目标管理，涉及财政性资金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5</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numPr>
          <w:ilvl w:val="0"/>
          <w:numId w:val="2"/>
        </w:numPr>
        <w:spacing w:line="560" w:lineRule="exact"/>
        <w:ind w:firstLine="636"/>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rPr>
        <w:t>其他说明</w:t>
      </w:r>
      <w:r>
        <w:rPr>
          <w:rFonts w:hint="eastAsia" w:ascii="仿宋_GB2312" w:hAnsi="楷体" w:eastAsia="仿宋_GB2312"/>
          <w:kern w:val="0"/>
          <w:sz w:val="32"/>
          <w:szCs w:val="32"/>
          <w:lang w:val="en-US" w:eastAsia="zh-CN"/>
        </w:rPr>
        <w:t xml:space="preserve"> </w:t>
      </w:r>
    </w:p>
    <w:p>
      <w:pPr>
        <w:widowControl/>
        <w:numPr>
          <w:ilvl w:val="0"/>
          <w:numId w:val="0"/>
        </w:numPr>
        <w:spacing w:line="560" w:lineRule="exact"/>
        <w:ind w:firstLine="640" w:firstLineChars="200"/>
        <w:rPr>
          <w:rFonts w:hint="default" w:ascii="仿宋_GB2312" w:hAnsi="仿宋" w:eastAsia="仿宋_GB2312"/>
          <w:kern w:val="0"/>
          <w:sz w:val="32"/>
          <w:szCs w:val="32"/>
          <w:lang w:val="en-US" w:eastAsia="zh-CN"/>
        </w:rPr>
      </w:pPr>
      <w:r>
        <w:rPr>
          <w:rFonts w:hint="eastAsia" w:ascii="仿宋_GB2312" w:hAnsi="楷体" w:eastAsia="仿宋_GB2312"/>
          <w:kern w:val="0"/>
          <w:sz w:val="32"/>
          <w:szCs w:val="32"/>
          <w:lang w:val="en-US" w:eastAsia="zh-CN"/>
        </w:rPr>
        <w:t>无</w:t>
      </w: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一、财政拨款：指一般公共预算财政拨款和政府性基金预算财政拨款。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二、一般公共预算：包括公共财政拨款（补助）资金、专项收入。</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三、其他资金：包括事业收入、经营收入、其他收入等。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六、“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七、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FZHTK--GBK1-0">
    <w:altName w:val="宋体"/>
    <w:panose1 w:val="00000000000000000000"/>
    <w:charset w:val="86"/>
    <w:family w:val="auto"/>
    <w:pitch w:val="default"/>
    <w:sig w:usb0="00000000" w:usb1="00000000" w:usb2="00000010"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D72C13"/>
    <w:multiLevelType w:val="singleLevel"/>
    <w:tmpl w:val="DDD72C13"/>
    <w:lvl w:ilvl="0" w:tentative="0">
      <w:start w:val="13"/>
      <w:numFmt w:val="chineseCounting"/>
      <w:suff w:val="nothing"/>
      <w:lvlText w:val="%1、"/>
      <w:lvlJc w:val="left"/>
      <w:rPr>
        <w:rFonts w:hint="eastAsia"/>
      </w:rPr>
    </w:lvl>
  </w:abstractNum>
  <w:abstractNum w:abstractNumId="1">
    <w:nsid w:val="5456D05E"/>
    <w:multiLevelType w:val="singleLevel"/>
    <w:tmpl w:val="5456D05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16A3716"/>
    <w:rsid w:val="01E2763B"/>
    <w:rsid w:val="02302B49"/>
    <w:rsid w:val="02496741"/>
    <w:rsid w:val="02F71C94"/>
    <w:rsid w:val="042A46B1"/>
    <w:rsid w:val="047252B7"/>
    <w:rsid w:val="0595462A"/>
    <w:rsid w:val="05E51BD6"/>
    <w:rsid w:val="068F085F"/>
    <w:rsid w:val="06C82279"/>
    <w:rsid w:val="09ED16A4"/>
    <w:rsid w:val="0A395A2B"/>
    <w:rsid w:val="0A781506"/>
    <w:rsid w:val="0A831A07"/>
    <w:rsid w:val="0B7A268C"/>
    <w:rsid w:val="0C550EC0"/>
    <w:rsid w:val="0ECF36D9"/>
    <w:rsid w:val="0FAC09AE"/>
    <w:rsid w:val="10675503"/>
    <w:rsid w:val="10F95EB1"/>
    <w:rsid w:val="11910BD1"/>
    <w:rsid w:val="12AC5325"/>
    <w:rsid w:val="13D31AA5"/>
    <w:rsid w:val="14897DBA"/>
    <w:rsid w:val="16027FF2"/>
    <w:rsid w:val="16407400"/>
    <w:rsid w:val="164D2E81"/>
    <w:rsid w:val="16A97B7B"/>
    <w:rsid w:val="16B00739"/>
    <w:rsid w:val="17A809B3"/>
    <w:rsid w:val="18692FEC"/>
    <w:rsid w:val="189004E1"/>
    <w:rsid w:val="19B3058F"/>
    <w:rsid w:val="19CE7BD6"/>
    <w:rsid w:val="19D410BE"/>
    <w:rsid w:val="19EF64A7"/>
    <w:rsid w:val="1AA1443E"/>
    <w:rsid w:val="1AEA4822"/>
    <w:rsid w:val="1DBF43F1"/>
    <w:rsid w:val="1E46404A"/>
    <w:rsid w:val="1E8B07BA"/>
    <w:rsid w:val="1F167368"/>
    <w:rsid w:val="1FD5315A"/>
    <w:rsid w:val="20154AC9"/>
    <w:rsid w:val="20953A56"/>
    <w:rsid w:val="20B465EE"/>
    <w:rsid w:val="22461B1D"/>
    <w:rsid w:val="229A0D7C"/>
    <w:rsid w:val="22DF6CA5"/>
    <w:rsid w:val="23613E3F"/>
    <w:rsid w:val="23C10D48"/>
    <w:rsid w:val="23D52ACB"/>
    <w:rsid w:val="23F2500F"/>
    <w:rsid w:val="24D33A48"/>
    <w:rsid w:val="26267710"/>
    <w:rsid w:val="26D73A12"/>
    <w:rsid w:val="26D867DF"/>
    <w:rsid w:val="275561AD"/>
    <w:rsid w:val="275B5730"/>
    <w:rsid w:val="28B179A0"/>
    <w:rsid w:val="297F60F4"/>
    <w:rsid w:val="29C54245"/>
    <w:rsid w:val="29E745D6"/>
    <w:rsid w:val="2A0C4B1E"/>
    <w:rsid w:val="2A997794"/>
    <w:rsid w:val="2AA80908"/>
    <w:rsid w:val="2B4A170A"/>
    <w:rsid w:val="2C292926"/>
    <w:rsid w:val="2D282446"/>
    <w:rsid w:val="2DFF008B"/>
    <w:rsid w:val="2E08317D"/>
    <w:rsid w:val="2E4538B8"/>
    <w:rsid w:val="30B46CA3"/>
    <w:rsid w:val="316856A6"/>
    <w:rsid w:val="31C60518"/>
    <w:rsid w:val="31CA3EE9"/>
    <w:rsid w:val="32103D80"/>
    <w:rsid w:val="32673A99"/>
    <w:rsid w:val="328B5597"/>
    <w:rsid w:val="32CE2438"/>
    <w:rsid w:val="34732E94"/>
    <w:rsid w:val="34C942F5"/>
    <w:rsid w:val="34DE6D61"/>
    <w:rsid w:val="35780C7F"/>
    <w:rsid w:val="36951834"/>
    <w:rsid w:val="36D55DA2"/>
    <w:rsid w:val="373B78F2"/>
    <w:rsid w:val="395C094E"/>
    <w:rsid w:val="397841A2"/>
    <w:rsid w:val="39B865D7"/>
    <w:rsid w:val="39C35268"/>
    <w:rsid w:val="39FD2297"/>
    <w:rsid w:val="3ABA5314"/>
    <w:rsid w:val="3B0872A5"/>
    <w:rsid w:val="3C9A09D4"/>
    <w:rsid w:val="3D036264"/>
    <w:rsid w:val="3D11386C"/>
    <w:rsid w:val="3D6345D6"/>
    <w:rsid w:val="3F0D5E27"/>
    <w:rsid w:val="3F510BAC"/>
    <w:rsid w:val="3F5B1A54"/>
    <w:rsid w:val="3FF763B7"/>
    <w:rsid w:val="4010633E"/>
    <w:rsid w:val="406929B7"/>
    <w:rsid w:val="413855EC"/>
    <w:rsid w:val="414D57CA"/>
    <w:rsid w:val="41F73716"/>
    <w:rsid w:val="42314B4F"/>
    <w:rsid w:val="42321896"/>
    <w:rsid w:val="42932653"/>
    <w:rsid w:val="42A87774"/>
    <w:rsid w:val="436B0382"/>
    <w:rsid w:val="44B8486B"/>
    <w:rsid w:val="45047640"/>
    <w:rsid w:val="457C07BD"/>
    <w:rsid w:val="46463CE7"/>
    <w:rsid w:val="47EE3BCE"/>
    <w:rsid w:val="48882984"/>
    <w:rsid w:val="49FF0CFB"/>
    <w:rsid w:val="4B517DBB"/>
    <w:rsid w:val="4BEC58E9"/>
    <w:rsid w:val="4BF3571C"/>
    <w:rsid w:val="4CCC2331"/>
    <w:rsid w:val="4D6954BF"/>
    <w:rsid w:val="50BC7B39"/>
    <w:rsid w:val="527C3191"/>
    <w:rsid w:val="53DD6BA8"/>
    <w:rsid w:val="53F21A3F"/>
    <w:rsid w:val="55B2288E"/>
    <w:rsid w:val="55CB4852"/>
    <w:rsid w:val="579E20B3"/>
    <w:rsid w:val="58430EF3"/>
    <w:rsid w:val="58AA41B4"/>
    <w:rsid w:val="59AC6411"/>
    <w:rsid w:val="5A22632C"/>
    <w:rsid w:val="5AB04B75"/>
    <w:rsid w:val="5AE76CEC"/>
    <w:rsid w:val="5B494D63"/>
    <w:rsid w:val="5B9F36DE"/>
    <w:rsid w:val="5CA16867"/>
    <w:rsid w:val="5D15689C"/>
    <w:rsid w:val="5F074BD6"/>
    <w:rsid w:val="5F4C57DE"/>
    <w:rsid w:val="5F767359"/>
    <w:rsid w:val="5FA40E1A"/>
    <w:rsid w:val="5FAE6B95"/>
    <w:rsid w:val="5FE21D9E"/>
    <w:rsid w:val="60AD072C"/>
    <w:rsid w:val="61A97E4C"/>
    <w:rsid w:val="62680D4E"/>
    <w:rsid w:val="63804CC1"/>
    <w:rsid w:val="63CA0901"/>
    <w:rsid w:val="63DC3A6F"/>
    <w:rsid w:val="64535518"/>
    <w:rsid w:val="64A47E04"/>
    <w:rsid w:val="64AE406A"/>
    <w:rsid w:val="64E61465"/>
    <w:rsid w:val="65A60FF6"/>
    <w:rsid w:val="67573C0D"/>
    <w:rsid w:val="67606103"/>
    <w:rsid w:val="67EB6718"/>
    <w:rsid w:val="68C7713A"/>
    <w:rsid w:val="68F242AC"/>
    <w:rsid w:val="6ABB4B62"/>
    <w:rsid w:val="6B73082E"/>
    <w:rsid w:val="6DD00F51"/>
    <w:rsid w:val="6E130B2A"/>
    <w:rsid w:val="6E5205D8"/>
    <w:rsid w:val="6EDA2E31"/>
    <w:rsid w:val="6FC77BC7"/>
    <w:rsid w:val="70C61C0B"/>
    <w:rsid w:val="70E334F7"/>
    <w:rsid w:val="71D47169"/>
    <w:rsid w:val="720A3FB4"/>
    <w:rsid w:val="72C23FBE"/>
    <w:rsid w:val="72F81C9E"/>
    <w:rsid w:val="736E3BAB"/>
    <w:rsid w:val="75A56425"/>
    <w:rsid w:val="761362F3"/>
    <w:rsid w:val="762928F4"/>
    <w:rsid w:val="77481BE2"/>
    <w:rsid w:val="77915F20"/>
    <w:rsid w:val="78317136"/>
    <w:rsid w:val="78801057"/>
    <w:rsid w:val="79333014"/>
    <w:rsid w:val="7A0A6456"/>
    <w:rsid w:val="7A82651F"/>
    <w:rsid w:val="7ADE0B82"/>
    <w:rsid w:val="7AED2B21"/>
    <w:rsid w:val="7B3A5C4F"/>
    <w:rsid w:val="7B787240"/>
    <w:rsid w:val="7BB41C66"/>
    <w:rsid w:val="7C605D84"/>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qFormat/>
    <w:uiPriority w:val="0"/>
    <w:rPr>
      <w:rFonts w:ascii="Times New Roman" w:hAnsi="Times New Roman"/>
      <w:szCs w:val="24"/>
    </w:rPr>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Office_11.1.0.8563_F1E327BC-269C-435d-A152-05C5408002CA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r</cp:lastModifiedBy>
  <cp:lastPrinted>2020-05-26T09:33:00Z</cp:lastPrinted>
  <dcterms:modified xsi:type="dcterms:W3CDTF">2020-05-27T09:06:53Z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2052-11.1.0.8563</vt:lpwstr>
  </property>
</Properties>
</file>