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襄汾县环境保护局</w:t>
      </w: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宋体" w:hAnsi="宋体" w:eastAsia="宋体" w:cs="宋体"/>
          <w:b/>
          <w:bCs/>
          <w:kern w:val="0"/>
          <w:sz w:val="44"/>
          <w:szCs w:val="44"/>
        </w:rPr>
      </w:pPr>
      <w:r>
        <w:rPr>
          <w:rFonts w:hint="eastAsia" w:ascii="宋体" w:hAnsi="宋体" w:eastAsia="宋体" w:cs="宋体"/>
          <w:b/>
          <w:bCs/>
          <w:kern w:val="0"/>
          <w:sz w:val="44"/>
          <w:szCs w:val="44"/>
        </w:rPr>
        <w:t>2018年度部门预算</w:t>
      </w:r>
      <w:r>
        <w:rPr>
          <w:rFonts w:hint="eastAsia" w:ascii="宋体" w:hAnsi="宋体" w:eastAsia="宋体" w:cs="宋体"/>
          <w:b/>
          <w:bCs/>
          <w:kern w:val="0"/>
          <w:sz w:val="44"/>
          <w:szCs w:val="44"/>
          <w:lang w:eastAsia="zh-CN"/>
        </w:rPr>
        <w:t>公开</w:t>
      </w: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黑体" w:hAnsi="Times New Roman" w:eastAsia="黑体"/>
          <w:kern w:val="0"/>
          <w:sz w:val="32"/>
          <w:szCs w:val="32"/>
        </w:rPr>
      </w:pP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一、本部门职责</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贯彻执行国家、省环境保护的方针、政策和法律、法规；根据全县实际拟定实施细则和办法；对全县环境保护工作实施统一监督管理。履行环境监管职能，负责环境管理、污染控制、生态保护、环保宣传、排污费征收等工作。全县环保工作在县委、县政府和上级环保部门的正确领导下，以创建环保模范城市为目标，以人为本，致力于维护和促进人与自然和谐发展，深入开展环境综合整治，建设生态文明，强化环境监督管理，确保襄汾县经济建设发</w:t>
      </w:r>
      <w:r>
        <w:rPr>
          <w:rFonts w:hint="eastAsia" w:ascii="仿宋" w:hAnsi="仿宋" w:eastAsia="仿宋" w:cs="仿宋"/>
          <w:color w:val="000000"/>
          <w:sz w:val="32"/>
          <w:szCs w:val="32"/>
        </w:rPr>
        <w:t>展。</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二、机构设置情况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襄汾县环境保护局成立于1990年8月，主管部门为襄汾县人民政府。共有干部职工1</w:t>
      </w:r>
      <w:r>
        <w:rPr>
          <w:rFonts w:hint="eastAsia" w:ascii="仿宋" w:hAnsi="仿宋" w:eastAsia="仿宋" w:cs="仿宋"/>
          <w:sz w:val="32"/>
          <w:szCs w:val="32"/>
          <w:lang w:val="en-US" w:eastAsia="zh-CN"/>
        </w:rPr>
        <w:t>65</w:t>
      </w:r>
      <w:r>
        <w:rPr>
          <w:rFonts w:hint="eastAsia" w:ascii="仿宋" w:hAnsi="仿宋" w:eastAsia="仿宋" w:cs="仿宋"/>
          <w:sz w:val="32"/>
          <w:szCs w:val="32"/>
        </w:rPr>
        <w:t>人。局机关内设有办公室、法制股、综合管理股、污染控制股。事业单位有监测站及监察大队。财政财务关系隶属于县财政局，财政供养人员82人，本单位自行负担人员</w:t>
      </w:r>
      <w:r>
        <w:rPr>
          <w:rFonts w:hint="eastAsia" w:ascii="仿宋" w:hAnsi="仿宋" w:eastAsia="仿宋" w:cs="仿宋"/>
          <w:sz w:val="32"/>
          <w:szCs w:val="32"/>
          <w:lang w:val="en-US" w:eastAsia="zh-CN"/>
        </w:rPr>
        <w:t>83</w:t>
      </w:r>
      <w:r>
        <w:rPr>
          <w:rFonts w:hint="eastAsia" w:ascii="仿宋" w:hAnsi="仿宋" w:eastAsia="仿宋" w:cs="仿宋"/>
          <w:sz w:val="32"/>
          <w:szCs w:val="32"/>
        </w:rPr>
        <w:t>人。</w:t>
      </w: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黑体" w:hAnsi="Times New Roman" w:eastAsia="黑体"/>
          <w:kern w:val="0"/>
          <w:sz w:val="32"/>
          <w:szCs w:val="32"/>
        </w:rPr>
      </w:pPr>
      <w:r>
        <w:rPr>
          <w:rFonts w:hint="eastAsia" w:ascii="黑体" w:hAnsi="Times New Roman" w:eastAsia="黑体"/>
          <w:kern w:val="0"/>
          <w:sz w:val="32"/>
          <w:szCs w:val="32"/>
        </w:rPr>
        <w:t>第二部分  2018年度部门预算报表</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襄汾县环境保护局</w:t>
      </w:r>
      <w:r>
        <w:rPr>
          <w:rFonts w:hint="eastAsia" w:ascii="仿宋_GB2312" w:hAnsi="楷体" w:eastAsia="仿宋_GB2312"/>
          <w:kern w:val="0"/>
          <w:sz w:val="32"/>
          <w:szCs w:val="32"/>
        </w:rPr>
        <w:t>2018年预算收支总表</w:t>
      </w:r>
    </w:p>
    <w:p>
      <w:pPr>
        <w:keepNext w:val="0"/>
        <w:keepLines w:val="0"/>
        <w:pageBreakBefore w:val="0"/>
        <w:widowControl/>
        <w:kinsoku/>
        <w:wordWrap/>
        <w:overflowPunct/>
        <w:topLinePunct w:val="0"/>
        <w:autoSpaceDE/>
        <w:autoSpaceDN/>
        <w:bidi w:val="0"/>
        <w:adjustRightInd/>
        <w:spacing w:line="600" w:lineRule="exact"/>
        <w:ind w:left="636" w:leftChars="303"/>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二、</w:t>
      </w:r>
      <w:r>
        <w:rPr>
          <w:rFonts w:hint="eastAsia" w:ascii="仿宋_GB2312" w:hAnsi="楷体" w:eastAsia="仿宋_GB2312"/>
          <w:kern w:val="0"/>
          <w:sz w:val="32"/>
          <w:szCs w:val="32"/>
          <w:lang w:eastAsia="zh-CN"/>
        </w:rPr>
        <w:t>襄汾县环境保护局</w:t>
      </w:r>
      <w:r>
        <w:rPr>
          <w:rFonts w:hint="eastAsia" w:ascii="仿宋_GB2312" w:hAnsi="楷体" w:eastAsia="仿宋_GB2312"/>
          <w:kern w:val="0"/>
          <w:sz w:val="32"/>
          <w:szCs w:val="32"/>
        </w:rPr>
        <w:t>2018年预算收入总表</w:t>
      </w:r>
    </w:p>
    <w:p>
      <w:pPr>
        <w:keepNext w:val="0"/>
        <w:keepLines w:val="0"/>
        <w:pageBreakBefore w:val="0"/>
        <w:widowControl/>
        <w:kinsoku/>
        <w:wordWrap/>
        <w:overflowPunct/>
        <w:topLinePunct w:val="0"/>
        <w:autoSpaceDE/>
        <w:autoSpaceDN/>
        <w:bidi w:val="0"/>
        <w:adjustRightInd/>
        <w:spacing w:line="600" w:lineRule="exact"/>
        <w:ind w:left="636" w:leftChars="303"/>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三、</w:t>
      </w:r>
      <w:r>
        <w:rPr>
          <w:rFonts w:hint="eastAsia" w:ascii="仿宋_GB2312" w:hAnsi="楷体" w:eastAsia="仿宋_GB2312"/>
          <w:kern w:val="0"/>
          <w:sz w:val="32"/>
          <w:szCs w:val="32"/>
          <w:lang w:eastAsia="zh-CN"/>
        </w:rPr>
        <w:t>襄汾县环境保护局</w:t>
      </w:r>
      <w:r>
        <w:rPr>
          <w:rFonts w:hint="eastAsia" w:ascii="仿宋_GB2312" w:hAnsi="楷体" w:eastAsia="仿宋_GB2312"/>
          <w:kern w:val="0"/>
          <w:sz w:val="32"/>
          <w:szCs w:val="32"/>
        </w:rPr>
        <w:t>2018年预算支出总表</w:t>
      </w:r>
    </w:p>
    <w:p>
      <w:pPr>
        <w:keepNext w:val="0"/>
        <w:keepLines w:val="0"/>
        <w:pageBreakBefore w:val="0"/>
        <w:widowControl/>
        <w:kinsoku/>
        <w:wordWrap/>
        <w:overflowPunct/>
        <w:topLinePunct w:val="0"/>
        <w:autoSpaceDE/>
        <w:autoSpaceDN/>
        <w:bidi w:val="0"/>
        <w:adjustRightInd/>
        <w:spacing w:line="600" w:lineRule="exact"/>
        <w:ind w:left="636" w:leftChars="303"/>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四、</w:t>
      </w:r>
      <w:r>
        <w:rPr>
          <w:rFonts w:hint="eastAsia" w:ascii="仿宋_GB2312" w:hAnsi="楷体" w:eastAsia="仿宋_GB2312"/>
          <w:kern w:val="0"/>
          <w:sz w:val="32"/>
          <w:szCs w:val="32"/>
          <w:lang w:eastAsia="zh-CN"/>
        </w:rPr>
        <w:t>襄汾县环境保护局</w:t>
      </w:r>
      <w:r>
        <w:rPr>
          <w:rFonts w:hint="eastAsia" w:ascii="仿宋_GB2312" w:hAnsi="楷体" w:eastAsia="仿宋_GB2312"/>
          <w:kern w:val="0"/>
          <w:sz w:val="32"/>
          <w:szCs w:val="32"/>
        </w:rPr>
        <w:t>2018年财政拨款收支总表</w:t>
      </w:r>
    </w:p>
    <w:p>
      <w:pPr>
        <w:keepNext w:val="0"/>
        <w:keepLines w:val="0"/>
        <w:pageBreakBefore w:val="0"/>
        <w:widowControl/>
        <w:kinsoku/>
        <w:wordWrap/>
        <w:overflowPunct/>
        <w:topLinePunct w:val="0"/>
        <w:autoSpaceDE/>
        <w:autoSpaceDN/>
        <w:bidi w:val="0"/>
        <w:adjustRightInd/>
        <w:spacing w:line="600" w:lineRule="exact"/>
        <w:ind w:left="636" w:leftChars="303"/>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五、</w:t>
      </w:r>
      <w:r>
        <w:rPr>
          <w:rFonts w:hint="eastAsia" w:ascii="仿宋_GB2312" w:hAnsi="楷体" w:eastAsia="仿宋_GB2312"/>
          <w:kern w:val="0"/>
          <w:sz w:val="32"/>
          <w:szCs w:val="32"/>
          <w:lang w:eastAsia="zh-CN"/>
        </w:rPr>
        <w:t>襄汾县环境保护局</w:t>
      </w:r>
      <w:r>
        <w:rPr>
          <w:rFonts w:hint="eastAsia" w:ascii="仿宋_GB2312" w:hAnsi="楷体" w:eastAsia="仿宋_GB2312"/>
          <w:kern w:val="0"/>
          <w:sz w:val="32"/>
          <w:szCs w:val="32"/>
        </w:rPr>
        <w:t>2018年一般公共预算支出预算表</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六、</w:t>
      </w:r>
      <w:r>
        <w:rPr>
          <w:rFonts w:hint="eastAsia" w:ascii="仿宋_GB2312" w:hAnsi="楷体" w:eastAsia="仿宋_GB2312"/>
          <w:kern w:val="0"/>
          <w:sz w:val="32"/>
          <w:szCs w:val="32"/>
          <w:lang w:eastAsia="zh-CN"/>
        </w:rPr>
        <w:t>襄汾县环境保护局</w:t>
      </w:r>
      <w:r>
        <w:rPr>
          <w:rFonts w:hint="eastAsia" w:ascii="仿宋_GB2312" w:hAnsi="楷体" w:eastAsia="仿宋_GB2312"/>
          <w:kern w:val="0"/>
          <w:sz w:val="32"/>
          <w:szCs w:val="32"/>
        </w:rPr>
        <w:t>2018年一般公共预算安排基本支出分经济科目表</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七、</w:t>
      </w:r>
      <w:r>
        <w:rPr>
          <w:rFonts w:hint="eastAsia" w:ascii="仿宋_GB2312" w:hAnsi="楷体" w:eastAsia="仿宋_GB2312"/>
          <w:kern w:val="0"/>
          <w:sz w:val="32"/>
          <w:szCs w:val="32"/>
          <w:lang w:eastAsia="zh-CN"/>
        </w:rPr>
        <w:t>襄汾县环境保护局</w:t>
      </w:r>
      <w:r>
        <w:rPr>
          <w:rFonts w:hint="eastAsia" w:ascii="仿宋_GB2312" w:hAnsi="楷体" w:eastAsia="仿宋_GB2312"/>
          <w:kern w:val="0"/>
          <w:sz w:val="32"/>
          <w:szCs w:val="32"/>
        </w:rPr>
        <w:t>2018年政府性基金预算收入预算表</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八、</w:t>
      </w:r>
      <w:r>
        <w:rPr>
          <w:rFonts w:hint="eastAsia" w:ascii="仿宋_GB2312" w:hAnsi="楷体" w:eastAsia="仿宋_GB2312"/>
          <w:kern w:val="0"/>
          <w:sz w:val="32"/>
          <w:szCs w:val="32"/>
          <w:lang w:eastAsia="zh-CN"/>
        </w:rPr>
        <w:t>襄汾县环境保护局</w:t>
      </w:r>
      <w:r>
        <w:rPr>
          <w:rFonts w:hint="eastAsia" w:ascii="仿宋_GB2312" w:hAnsi="楷体" w:eastAsia="仿宋_GB2312"/>
          <w:kern w:val="0"/>
          <w:sz w:val="32"/>
          <w:szCs w:val="32"/>
        </w:rPr>
        <w:t>2018年政府性基金预算支出预算表</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九、</w:t>
      </w:r>
      <w:r>
        <w:rPr>
          <w:rFonts w:hint="eastAsia" w:ascii="仿宋_GB2312" w:hAnsi="楷体" w:eastAsia="仿宋_GB2312"/>
          <w:kern w:val="0"/>
          <w:sz w:val="32"/>
          <w:szCs w:val="32"/>
          <w:lang w:eastAsia="zh-CN"/>
        </w:rPr>
        <w:t>襄汾县环境保护局</w:t>
      </w:r>
      <w:r>
        <w:rPr>
          <w:rFonts w:hint="eastAsia" w:ascii="仿宋_GB2312" w:hAnsi="楷体" w:eastAsia="仿宋_GB2312"/>
          <w:kern w:val="0"/>
          <w:sz w:val="32"/>
          <w:szCs w:val="32"/>
        </w:rPr>
        <w:t>2018年“三公”经费预算财政拨款情况统计表</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襄汾县环境保护局</w:t>
      </w:r>
      <w:r>
        <w:rPr>
          <w:rFonts w:hint="eastAsia" w:ascii="仿宋_GB2312" w:hAnsi="楷体" w:eastAsia="仿宋_GB2312"/>
          <w:kern w:val="0"/>
          <w:sz w:val="32"/>
          <w:szCs w:val="32"/>
        </w:rPr>
        <w:t>2018年机关运行经费预算财政拨款情况统计表</w:t>
      </w: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黑体" w:hAnsi="Times New Roman" w:eastAsia="黑体"/>
          <w:kern w:val="0"/>
          <w:sz w:val="32"/>
          <w:szCs w:val="32"/>
        </w:rPr>
      </w:pP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黑体" w:hAnsi="Times New Roman" w:eastAsia="黑体"/>
          <w:kern w:val="0"/>
          <w:sz w:val="32"/>
          <w:szCs w:val="32"/>
        </w:rPr>
      </w:pPr>
      <w:r>
        <w:rPr>
          <w:rFonts w:hint="eastAsia" w:ascii="黑体" w:hAnsi="Times New Roman" w:eastAsia="黑体"/>
          <w:kern w:val="0"/>
          <w:sz w:val="32"/>
          <w:szCs w:val="32"/>
        </w:rPr>
        <w:t>第三部分  2018年度部门预算情况说明</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一、2018年度部门预算数据变动情况及原因</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outlineLvl w:val="9"/>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2018年度部门预算数据变动原因：</w:t>
      </w:r>
      <w:r>
        <w:rPr>
          <w:rFonts w:hint="eastAsia" w:ascii="仿宋_GB2312" w:hAnsi="仿宋" w:eastAsia="仿宋_GB2312"/>
          <w:kern w:val="0"/>
          <w:sz w:val="32"/>
          <w:szCs w:val="32"/>
          <w:lang w:eastAsia="zh-CN"/>
        </w:rPr>
        <w:t>襄汾县环境保护局</w:t>
      </w:r>
      <w:r>
        <w:rPr>
          <w:rFonts w:hint="eastAsia" w:ascii="仿宋_GB2312" w:hAnsi="仿宋" w:eastAsia="仿宋_GB2312"/>
          <w:kern w:val="0"/>
          <w:sz w:val="32"/>
          <w:szCs w:val="32"/>
        </w:rPr>
        <w:t>2018年所属行政单位的机关运行经费财政拨款预算</w:t>
      </w:r>
      <w:r>
        <w:rPr>
          <w:rFonts w:hint="eastAsia" w:ascii="仿宋_GB2312" w:hAnsi="仿宋" w:eastAsia="仿宋_GB2312"/>
          <w:kern w:val="0"/>
          <w:sz w:val="32"/>
          <w:szCs w:val="32"/>
          <w:lang w:val="en-US" w:eastAsia="zh-CN"/>
        </w:rPr>
        <w:t>1203.86</w:t>
      </w:r>
      <w:r>
        <w:rPr>
          <w:rFonts w:hint="eastAsia" w:ascii="仿宋_GB2312" w:hAnsi="仿宋" w:eastAsia="仿宋_GB2312"/>
          <w:kern w:val="0"/>
          <w:sz w:val="32"/>
          <w:szCs w:val="32"/>
        </w:rPr>
        <w:t>万元，比2017年预算减少</w:t>
      </w:r>
      <w:r>
        <w:rPr>
          <w:rFonts w:hint="eastAsia" w:ascii="仿宋_GB2312" w:hAnsi="仿宋" w:eastAsia="仿宋_GB2312"/>
          <w:kern w:val="0"/>
          <w:sz w:val="32"/>
          <w:szCs w:val="32"/>
          <w:lang w:val="en-US" w:eastAsia="zh-CN"/>
        </w:rPr>
        <w:t>195.85</w:t>
      </w:r>
      <w:r>
        <w:rPr>
          <w:rFonts w:hint="eastAsia" w:ascii="仿宋_GB2312" w:hAnsi="仿宋" w:eastAsia="仿宋_GB2312"/>
          <w:kern w:val="0"/>
          <w:sz w:val="32"/>
          <w:szCs w:val="32"/>
        </w:rPr>
        <w:t>万元，下降</w:t>
      </w:r>
      <w:r>
        <w:rPr>
          <w:rFonts w:hint="eastAsia" w:ascii="仿宋_GB2312" w:hAnsi="仿宋" w:eastAsia="仿宋_GB2312"/>
          <w:kern w:val="0"/>
          <w:sz w:val="32"/>
          <w:szCs w:val="32"/>
          <w:lang w:val="en-US" w:eastAsia="zh-CN"/>
        </w:rPr>
        <w:t>14</w:t>
      </w:r>
      <w:r>
        <w:rPr>
          <w:rFonts w:hint="eastAsia" w:ascii="仿宋_GB2312" w:hAnsi="仿宋" w:eastAsia="仿宋_GB2312"/>
          <w:kern w:val="0"/>
          <w:sz w:val="32"/>
          <w:szCs w:val="32"/>
        </w:rPr>
        <w:t>%,</w:t>
      </w:r>
      <w:r>
        <w:rPr>
          <w:rFonts w:hint="eastAsia" w:ascii="仿宋_GB2312" w:hAnsi="仿宋" w:eastAsia="仿宋_GB2312"/>
          <w:kern w:val="0"/>
          <w:sz w:val="32"/>
          <w:szCs w:val="32"/>
          <w:lang w:eastAsia="zh-CN"/>
        </w:rPr>
        <w:t>原因是压缩经费开支、人员退休总体费用降低。</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楷体" w:eastAsia="仿宋_GB2312"/>
          <w:kern w:val="0"/>
          <w:sz w:val="32"/>
          <w:szCs w:val="32"/>
          <w:lang w:eastAsia="zh-CN"/>
        </w:rPr>
      </w:pPr>
      <w:r>
        <w:rPr>
          <w:rFonts w:ascii="仿宋_GB2312" w:eastAsia="仿宋_GB2312"/>
          <w:sz w:val="32"/>
          <w:szCs w:val="32"/>
        </w:rPr>
        <w:t>2018</w:t>
      </w:r>
      <w:r>
        <w:rPr>
          <w:rFonts w:hint="eastAsia" w:ascii="仿宋_GB2312" w:eastAsia="仿宋_GB2312"/>
          <w:sz w:val="32"/>
          <w:szCs w:val="32"/>
        </w:rPr>
        <w:t>年一般公共预算安排的“三公”经费预算</w:t>
      </w:r>
      <w:r>
        <w:rPr>
          <w:rFonts w:hint="eastAsia" w:ascii="仿宋_GB2312" w:eastAsia="仿宋_GB2312"/>
          <w:sz w:val="32"/>
          <w:szCs w:val="32"/>
          <w:lang w:val="en-US" w:eastAsia="zh-CN"/>
        </w:rPr>
        <w:t>1.6</w:t>
      </w:r>
      <w:r>
        <w:rPr>
          <w:rFonts w:hint="eastAsia" w:ascii="仿宋_GB2312" w:eastAsia="仿宋_GB2312"/>
          <w:sz w:val="32"/>
          <w:szCs w:val="32"/>
        </w:rPr>
        <w:t>万元，比</w:t>
      </w:r>
      <w:r>
        <w:rPr>
          <w:rFonts w:ascii="仿宋_GB2312" w:eastAsia="仿宋_GB2312"/>
          <w:sz w:val="32"/>
          <w:szCs w:val="32"/>
        </w:rPr>
        <w:t>2017</w:t>
      </w:r>
      <w:r>
        <w:rPr>
          <w:rFonts w:hint="eastAsia" w:ascii="仿宋_GB2312" w:eastAsia="仿宋_GB2312"/>
          <w:sz w:val="32"/>
          <w:szCs w:val="32"/>
        </w:rPr>
        <w:t>年减少</w:t>
      </w:r>
      <w:r>
        <w:rPr>
          <w:rFonts w:hint="eastAsia" w:ascii="仿宋_GB2312" w:eastAsia="仿宋_GB2312"/>
          <w:sz w:val="32"/>
          <w:szCs w:val="32"/>
          <w:lang w:val="en-US" w:eastAsia="zh-CN"/>
        </w:rPr>
        <w:t>1.4</w:t>
      </w:r>
      <w:r>
        <w:rPr>
          <w:rFonts w:hint="eastAsia" w:ascii="仿宋_GB2312" w:eastAsia="仿宋_GB2312"/>
          <w:sz w:val="32"/>
          <w:szCs w:val="32"/>
        </w:rPr>
        <w:t>万元，原因是</w:t>
      </w:r>
      <w:r>
        <w:rPr>
          <w:rFonts w:hint="eastAsia" w:ascii="仿宋_GB2312" w:eastAsia="仿宋_GB2312"/>
          <w:sz w:val="32"/>
          <w:szCs w:val="32"/>
          <w:lang w:eastAsia="zh-CN"/>
        </w:rPr>
        <w:t>财政压缩开支降低标准</w:t>
      </w:r>
      <w:r>
        <w:rPr>
          <w:rFonts w:hint="eastAsia" w:ascii="仿宋_GB2312" w:eastAsia="仿宋_GB2312"/>
          <w:sz w:val="32"/>
          <w:szCs w:val="32"/>
        </w:rPr>
        <w:t>。其中：因公出国（境）费用</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比上年减少（增加）</w:t>
      </w:r>
      <w:r>
        <w:rPr>
          <w:rFonts w:hint="eastAsia" w:ascii="仿宋_GB2312" w:eastAsia="仿宋_GB2312"/>
          <w:sz w:val="32"/>
          <w:szCs w:val="32"/>
          <w:lang w:val="en-US" w:eastAsia="zh-CN"/>
        </w:rPr>
        <w:t>0</w:t>
      </w:r>
      <w:r>
        <w:rPr>
          <w:rFonts w:hint="eastAsia" w:ascii="仿宋_GB2312" w:eastAsia="仿宋_GB2312"/>
          <w:sz w:val="32"/>
          <w:szCs w:val="32"/>
        </w:rPr>
        <w:t>万元；公务接待费</w:t>
      </w:r>
      <w:r>
        <w:rPr>
          <w:rFonts w:hint="eastAsia" w:ascii="仿宋_GB2312" w:eastAsia="仿宋_GB2312"/>
          <w:sz w:val="32"/>
          <w:szCs w:val="32"/>
          <w:lang w:val="en-US" w:eastAsia="zh-CN"/>
        </w:rPr>
        <w:t>0</w:t>
      </w:r>
      <w:r>
        <w:rPr>
          <w:rFonts w:hint="eastAsia" w:ascii="仿宋_GB2312" w:eastAsia="仿宋_GB2312"/>
          <w:sz w:val="32"/>
          <w:szCs w:val="32"/>
        </w:rPr>
        <w:t>万元，比上年减少（增加）</w:t>
      </w:r>
      <w:r>
        <w:rPr>
          <w:rFonts w:hint="eastAsia" w:ascii="仿宋_GB2312" w:eastAsia="仿宋_GB2312"/>
          <w:sz w:val="32"/>
          <w:szCs w:val="32"/>
          <w:lang w:val="en-US" w:eastAsia="zh-CN"/>
        </w:rPr>
        <w:t>0</w:t>
      </w:r>
      <w:r>
        <w:rPr>
          <w:rFonts w:hint="eastAsia" w:ascii="仿宋_GB2312" w:eastAsia="仿宋_GB2312"/>
          <w:sz w:val="32"/>
          <w:szCs w:val="32"/>
        </w:rPr>
        <w:t>万元，公务用车运行维护费</w:t>
      </w:r>
      <w:r>
        <w:rPr>
          <w:rFonts w:hint="eastAsia" w:ascii="仿宋_GB2312" w:eastAsia="仿宋_GB2312"/>
          <w:sz w:val="32"/>
          <w:szCs w:val="32"/>
          <w:lang w:val="en-US" w:eastAsia="zh-CN"/>
        </w:rPr>
        <w:t>1.6</w:t>
      </w:r>
      <w:r>
        <w:rPr>
          <w:rFonts w:hint="eastAsia" w:ascii="仿宋_GB2312" w:eastAsia="仿宋_GB2312"/>
          <w:sz w:val="32"/>
          <w:szCs w:val="32"/>
        </w:rPr>
        <w:t>万元，比上年减少</w:t>
      </w:r>
      <w:r>
        <w:rPr>
          <w:rFonts w:hint="eastAsia" w:ascii="仿宋_GB2312" w:eastAsia="仿宋_GB2312"/>
          <w:sz w:val="32"/>
          <w:szCs w:val="32"/>
          <w:lang w:val="en-US" w:eastAsia="zh-CN"/>
        </w:rPr>
        <w:t>1.4</w:t>
      </w:r>
      <w:r>
        <w:rPr>
          <w:rFonts w:hint="eastAsia" w:ascii="仿宋_GB2312" w:eastAsia="仿宋_GB2312"/>
          <w:sz w:val="32"/>
          <w:szCs w:val="32"/>
        </w:rPr>
        <w:t>万元；公务用车购置费</w:t>
      </w:r>
      <w:r>
        <w:rPr>
          <w:rFonts w:hint="eastAsia" w:ascii="仿宋_GB2312" w:eastAsia="仿宋_GB2312"/>
          <w:sz w:val="32"/>
          <w:szCs w:val="32"/>
          <w:lang w:val="en-US" w:eastAsia="zh-CN"/>
        </w:rPr>
        <w:t>0万</w:t>
      </w:r>
      <w:r>
        <w:rPr>
          <w:rFonts w:hint="eastAsia" w:ascii="仿宋_GB2312" w:eastAsia="仿宋_GB2312"/>
          <w:sz w:val="32"/>
          <w:szCs w:val="32"/>
        </w:rPr>
        <w:t>元，比上年减少（增加）</w:t>
      </w:r>
      <w:r>
        <w:rPr>
          <w:rFonts w:hint="eastAsia" w:ascii="仿宋_GB2312" w:eastAsia="仿宋_GB2312"/>
          <w:sz w:val="32"/>
          <w:szCs w:val="32"/>
          <w:lang w:val="en-US" w:eastAsia="zh-CN"/>
        </w:rPr>
        <w:t>0</w:t>
      </w:r>
      <w:r>
        <w:rPr>
          <w:rFonts w:hint="eastAsia" w:ascii="仿宋_GB2312" w:eastAsia="仿宋_GB2312"/>
          <w:sz w:val="32"/>
          <w:szCs w:val="32"/>
        </w:rPr>
        <w:t>万元。</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lang w:eastAsia="zh-CN"/>
        </w:rPr>
        <w:t>襄汾县环境保护局</w:t>
      </w:r>
      <w:r>
        <w:rPr>
          <w:rFonts w:hint="eastAsia" w:ascii="仿宋_GB2312" w:hAnsi="仿宋" w:eastAsia="仿宋_GB2312"/>
          <w:kern w:val="0"/>
          <w:sz w:val="32"/>
          <w:szCs w:val="32"/>
        </w:rPr>
        <w:t>2018年所属行政单位的机关运行经费财政拨款预算</w:t>
      </w:r>
      <w:r>
        <w:rPr>
          <w:rFonts w:hint="eastAsia" w:ascii="仿宋_GB2312" w:hAnsi="仿宋" w:eastAsia="仿宋_GB2312"/>
          <w:kern w:val="0"/>
          <w:sz w:val="32"/>
          <w:szCs w:val="32"/>
          <w:lang w:val="en-US" w:eastAsia="zh-CN"/>
        </w:rPr>
        <w:t>30.8674</w:t>
      </w:r>
      <w:r>
        <w:rPr>
          <w:rFonts w:hint="eastAsia" w:ascii="仿宋_GB2312" w:hAnsi="仿宋" w:eastAsia="仿宋_GB2312"/>
          <w:kern w:val="0"/>
          <w:sz w:val="32"/>
          <w:szCs w:val="32"/>
        </w:rPr>
        <w:t>万元，比2017年预算</w:t>
      </w:r>
      <w:r>
        <w:rPr>
          <w:rFonts w:hint="eastAsia" w:ascii="仿宋_GB2312" w:hAnsi="仿宋" w:eastAsia="仿宋_GB2312"/>
          <w:kern w:val="0"/>
          <w:sz w:val="32"/>
          <w:szCs w:val="32"/>
          <w:lang w:eastAsia="zh-CN"/>
        </w:rPr>
        <w:t>增加</w:t>
      </w:r>
      <w:r>
        <w:rPr>
          <w:rFonts w:hint="eastAsia" w:ascii="仿宋_GB2312" w:hAnsi="仿宋" w:eastAsia="仿宋_GB2312"/>
          <w:kern w:val="0"/>
          <w:sz w:val="32"/>
          <w:szCs w:val="32"/>
          <w:lang w:val="en-US" w:eastAsia="zh-CN"/>
        </w:rPr>
        <w:t>10.36</w:t>
      </w:r>
      <w:r>
        <w:rPr>
          <w:rFonts w:hint="eastAsia" w:ascii="仿宋_GB2312" w:hAnsi="仿宋" w:eastAsia="仿宋_GB2312"/>
          <w:kern w:val="0"/>
          <w:sz w:val="32"/>
          <w:szCs w:val="32"/>
        </w:rPr>
        <w:t>万元，</w:t>
      </w:r>
      <w:r>
        <w:rPr>
          <w:rFonts w:hint="eastAsia" w:ascii="仿宋_GB2312" w:hAnsi="仿宋" w:eastAsia="仿宋_GB2312"/>
          <w:kern w:val="0"/>
          <w:sz w:val="32"/>
          <w:szCs w:val="32"/>
          <w:lang w:eastAsia="zh-CN"/>
        </w:rPr>
        <w:t>原因科目调整（单位公务人员车补）。</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襄汾县环境保护局</w:t>
      </w:r>
      <w:r>
        <w:rPr>
          <w:rFonts w:hint="eastAsia" w:ascii="仿宋_GB2312" w:hAnsi="仿宋" w:eastAsia="仿宋_GB2312"/>
          <w:kern w:val="0"/>
          <w:sz w:val="32"/>
          <w:szCs w:val="32"/>
        </w:rPr>
        <w:t>部门各单位政府采购预算总额</w:t>
      </w:r>
      <w:r>
        <w:rPr>
          <w:rFonts w:hint="eastAsia" w:ascii="仿宋_GB2312" w:hAnsi="仿宋" w:eastAsia="仿宋_GB2312"/>
          <w:kern w:val="0"/>
          <w:sz w:val="32"/>
          <w:szCs w:val="32"/>
          <w:lang w:val="en-US" w:eastAsia="zh-CN"/>
        </w:rPr>
        <w:t>32.8846</w:t>
      </w:r>
      <w:r>
        <w:rPr>
          <w:rFonts w:hint="eastAsia" w:ascii="仿宋_GB2312" w:hAnsi="仿宋" w:eastAsia="仿宋_GB2312"/>
          <w:kern w:val="0"/>
          <w:sz w:val="32"/>
          <w:szCs w:val="32"/>
        </w:rPr>
        <w:t>万元，其中：政府采购货物预算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万元、政府采购工程预算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万元、政府采购服务预算</w:t>
      </w:r>
      <w:r>
        <w:rPr>
          <w:rFonts w:hint="eastAsia" w:ascii="仿宋_GB2312" w:hAnsi="仿宋" w:eastAsia="仿宋_GB2312"/>
          <w:kern w:val="0"/>
          <w:sz w:val="32"/>
          <w:szCs w:val="32"/>
          <w:lang w:val="en-US" w:eastAsia="zh-CN"/>
        </w:rPr>
        <w:t>32.8846</w:t>
      </w:r>
      <w:r>
        <w:rPr>
          <w:rFonts w:hint="eastAsia" w:ascii="仿宋_GB2312" w:hAnsi="仿宋" w:eastAsia="仿宋_GB2312"/>
          <w:kern w:val="0"/>
          <w:sz w:val="32"/>
          <w:szCs w:val="32"/>
        </w:rPr>
        <w:t>万元。</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楷体"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襄汾县环境保护局</w:t>
      </w:r>
      <w:r>
        <w:rPr>
          <w:rFonts w:hint="eastAsia" w:ascii="仿宋_GB2312" w:hAnsi="仿宋" w:eastAsia="仿宋_GB2312"/>
          <w:kern w:val="0"/>
          <w:sz w:val="32"/>
          <w:szCs w:val="32"/>
        </w:rPr>
        <w:t>部门实行绩效目标管理的项目</w:t>
      </w:r>
      <w:r>
        <w:rPr>
          <w:rFonts w:hint="eastAsia" w:ascii="仿宋_GB2312" w:hAnsi="仿宋" w:eastAsia="仿宋_GB2312"/>
          <w:kern w:val="0"/>
          <w:sz w:val="32"/>
          <w:szCs w:val="32"/>
          <w:lang w:val="en-US" w:eastAsia="zh-CN"/>
        </w:rPr>
        <w:t>2</w:t>
      </w:r>
      <w:r>
        <w:rPr>
          <w:rFonts w:hint="eastAsia" w:ascii="仿宋_GB2312" w:hAnsi="仿宋" w:eastAsia="仿宋_GB2312"/>
          <w:kern w:val="0"/>
          <w:sz w:val="32"/>
          <w:szCs w:val="32"/>
        </w:rPr>
        <w:t>个。</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六、其他说明</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本单位公车</w:t>
      </w:r>
      <w:r>
        <w:rPr>
          <w:rFonts w:hint="eastAsia" w:ascii="仿宋_GB2312" w:hAnsi="仿宋" w:eastAsia="仿宋_GB2312"/>
          <w:kern w:val="0"/>
          <w:sz w:val="32"/>
          <w:szCs w:val="32"/>
          <w:lang w:val="en-US" w:eastAsia="zh-CN"/>
        </w:rPr>
        <w:t>1辆</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2.</w:t>
      </w:r>
      <w:bookmarkStart w:id="0" w:name="_GoBack"/>
      <w:bookmarkEnd w:id="0"/>
      <w:r>
        <w:rPr>
          <w:rFonts w:hint="eastAsia" w:ascii="仿宋_GB2312" w:hAnsi="仿宋" w:eastAsia="仿宋_GB2312"/>
          <w:kern w:val="0"/>
          <w:sz w:val="32"/>
          <w:szCs w:val="32"/>
        </w:rPr>
        <w:t>房屋情况；</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3.其他国有资产占有使用情况。</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（三）其他</w:t>
      </w: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黑体" w:hAnsi="Times New Roman" w:eastAsia="黑体"/>
          <w:kern w:val="0"/>
          <w:sz w:val="32"/>
          <w:szCs w:val="32"/>
        </w:rPr>
      </w:pP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keepNext w:val="0"/>
        <w:keepLines w:val="0"/>
        <w:pageBreakBefore w:val="0"/>
        <w:widowControl/>
        <w:kinsoku/>
        <w:wordWrap/>
        <w:overflowPunct/>
        <w:topLinePunct w:val="0"/>
        <w:autoSpaceDE/>
        <w:autoSpaceDN/>
        <w:bidi w:val="0"/>
        <w:adjustRightInd/>
        <w:snapToGrid w:val="0"/>
        <w:spacing w:line="600" w:lineRule="exact"/>
        <w:ind w:firstLine="640"/>
        <w:textAlignment w:val="auto"/>
        <w:outlineLvl w:val="9"/>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keepNext w:val="0"/>
        <w:keepLines w:val="0"/>
        <w:pageBreakBefore w:val="0"/>
        <w:widowControl/>
        <w:kinsoku/>
        <w:wordWrap/>
        <w:overflowPunct/>
        <w:topLinePunct w:val="0"/>
        <w:autoSpaceDE/>
        <w:autoSpaceDN/>
        <w:bidi w:val="0"/>
        <w:adjustRightInd/>
        <w:snapToGrid w:val="0"/>
        <w:spacing w:line="600" w:lineRule="exact"/>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keepNext w:val="0"/>
        <w:keepLines w:val="0"/>
        <w:pageBreakBefore w:val="0"/>
        <w:widowControl/>
        <w:kinsoku/>
        <w:wordWrap/>
        <w:overflowPunct/>
        <w:topLinePunct w:val="0"/>
        <w:autoSpaceDE/>
        <w:autoSpaceDN/>
        <w:bidi w:val="0"/>
        <w:adjustRightInd/>
        <w:snapToGrid w:val="0"/>
        <w:spacing w:line="600" w:lineRule="exact"/>
        <w:ind w:firstLine="640"/>
        <w:textAlignment w:val="auto"/>
        <w:outlineLvl w:val="9"/>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keepNext w:val="0"/>
        <w:keepLines w:val="0"/>
        <w:pageBreakBefore w:val="0"/>
        <w:widowControl/>
        <w:kinsoku/>
        <w:wordWrap/>
        <w:overflowPunct/>
        <w:topLinePunct w:val="0"/>
        <w:autoSpaceDE/>
        <w:autoSpaceDN/>
        <w:bidi w:val="0"/>
        <w:adjustRightInd/>
        <w:spacing w:line="600" w:lineRule="exact"/>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keepNext w:val="0"/>
        <w:keepLines w:val="0"/>
        <w:pageBreakBefore w:val="0"/>
        <w:widowControl/>
        <w:kinsoku/>
        <w:wordWrap/>
        <w:overflowPunct/>
        <w:topLinePunct w:val="0"/>
        <w:autoSpaceDE/>
        <w:autoSpaceDN/>
        <w:bidi w:val="0"/>
        <w:adjustRightInd/>
        <w:snapToGrid w:val="0"/>
        <w:spacing w:line="600" w:lineRule="exact"/>
        <w:ind w:firstLine="640"/>
        <w:textAlignment w:val="auto"/>
        <w:outlineLvl w:val="9"/>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val="0"/>
        <w:spacing w:line="600" w:lineRule="exact"/>
        <w:ind w:firstLine="640"/>
        <w:textAlignment w:val="auto"/>
        <w:outlineLvl w:val="9"/>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A2F2C"/>
    <w:rsid w:val="0B3F4E7A"/>
    <w:rsid w:val="0DF61D77"/>
    <w:rsid w:val="1F15205B"/>
    <w:rsid w:val="21D51B63"/>
    <w:rsid w:val="2B954106"/>
    <w:rsid w:val="31CA3EE9"/>
    <w:rsid w:val="44B8486B"/>
    <w:rsid w:val="5A22632C"/>
    <w:rsid w:val="61852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 w:type="character" w:styleId="8">
    <w:name w:val="FollowedHyperlink"/>
    <w:basedOn w:val="5"/>
    <w:qFormat/>
    <w:uiPriority w:val="0"/>
    <w:rPr>
      <w:rFonts w:ascii="微软雅黑" w:hAnsi="微软雅黑" w:eastAsia="微软雅黑" w:cs="微软雅黑"/>
      <w:color w:val="333333"/>
      <w:sz w:val="21"/>
      <w:szCs w:val="21"/>
      <w:u w:val="none"/>
    </w:rPr>
  </w:style>
  <w:style w:type="character" w:styleId="9">
    <w:name w:val="Hyperlink"/>
    <w:basedOn w:val="5"/>
    <w:uiPriority w:val="0"/>
    <w:rPr>
      <w:rFonts w:hint="eastAsia" w:ascii="微软雅黑" w:hAnsi="微软雅黑" w:eastAsia="微软雅黑" w:cs="微软雅黑"/>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hp</cp:lastModifiedBy>
  <cp:lastPrinted>2018-04-23T14:54:00Z</cp:lastPrinted>
  <dcterms:modified xsi:type="dcterms:W3CDTF">2018-05-17T03:41:00Z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