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  <w:bookmarkStart w:id="17" w:name="_GoBack"/>
      <w:bookmarkEnd w:id="17"/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u w:val="none"/>
        </w:rPr>
        <w:t>工作薪酬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u w:val="none"/>
        </w:rPr>
        <w:t>襄汾县社区管理委员会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u w:val="none"/>
        </w:rPr>
        <w:t>襄汾县社区管理委员会-125001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9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4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（四）项目实施计划</w:t>
      </w:r>
      <w:r>
        <w:tab/>
      </w:r>
      <w:r>
        <w:fldChar w:fldCharType="begin"/>
      </w:r>
      <w:r>
        <w:instrText xml:space="preserve"> PAGEREF _Toc61505640 \h </w:instrText>
      </w:r>
      <w:r>
        <w:fldChar w:fldCharType="separate"/>
      </w:r>
      <w:r>
        <w:t>4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5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6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6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7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8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10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11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新增36名社会工作者队伍职业体系建设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关于建立社会工作者队伍职业体系建设的文件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每年列入年初预算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每月按时发放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7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177.36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177.36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177.36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177.36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177.36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177.36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177.36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177.36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177.36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72.71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72.71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72.71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104.65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104.65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104.65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1、增加社区专职工作者36名</w:t>
      </w:r>
      <w:r>
        <w:br w:type="textWrapping"/>
      </w:r>
      <w:r>
        <w:t>2、按时足额发放工资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1、增加社区专职工作者36名2、按时足额发放工资</w:t>
      </w:r>
    </w:p>
    <w:p>
      <w:pPr>
        <w:pStyle w:val="44"/>
        <w:ind w:firstLine="56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工作薪酬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93.1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7"/>
        <w:tblW w:w="88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40.99%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4.1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引进人才数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36人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引进人才合同签订率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引进人才岗位需求相符率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绩效信息公开及时率（%）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引进人才增长率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受益对象满意度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7"/>
        <w:tblW w:w="98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档案管理机制健全性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</w:p>
    <w:p>
      <w:pPr>
        <w:pStyle w:val="44"/>
        <w:ind w:left="700" w:leftChars="250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left="991" w:leftChars="354" w:firstLine="569" w:firstLineChars="0"/>
        <w:rPr>
          <w:rFonts w:ascii="仿宋_GB2312"/>
          <w:bCs/>
        </w:rPr>
      </w:pP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firstLine="840" w:firstLineChars="30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firstLine="848" w:firstLineChars="303"/>
      </w:pPr>
    </w:p>
    <w:p>
      <w:pPr>
        <w:pStyle w:val="44"/>
        <w:ind w:firstLine="560"/>
        <w:sectPr>
          <w:footerReference r:id="rId9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7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40.99%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40.99%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4.1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从8月开始使用预算资金发放工资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引进人才数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36人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引进人才合同签订率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引进人才岗位需求相符率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绩效信息公开及时率（%）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引进人才增长率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受益对象满意度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工资未能按月及时发放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档案管理机制健全性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0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7"/>
        <w:tblW w:w="121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Layout w:type="fixed"/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  <w:jc w:val="center"/>
    </w:pPr>
  </w:p>
  <w:p>
    <w:pPr>
      <w:pStyle w:val="17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7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  <w:jc w:val="center"/>
    </w:pPr>
  </w:p>
  <w:p>
    <w:pPr>
      <w:pStyle w:val="17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D32FF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4">
    <w:name w:val="Default Paragraph Font"/>
    <w:semiHidden/>
    <w:uiPriority w:val="99"/>
  </w:style>
  <w:style w:type="table" w:default="1" w:styleId="2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annotation subject"/>
    <w:basedOn w:val="10"/>
    <w:next w:val="10"/>
    <w:link w:val="41"/>
    <w:semiHidden/>
    <w:uiPriority w:val="99"/>
    <w:rPr>
      <w:b/>
      <w:bCs/>
    </w:rPr>
  </w:style>
  <w:style w:type="paragraph" w:styleId="10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1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2">
    <w:name w:val="Document Map"/>
    <w:basedOn w:val="1"/>
    <w:link w:val="42"/>
    <w:semiHidden/>
    <w:uiPriority w:val="99"/>
    <w:rPr>
      <w:rFonts w:ascii="宋体" w:eastAsia="宋体" w:cs="Times New Roman"/>
      <w:kern w:val="0"/>
      <w:sz w:val="18"/>
      <w:szCs w:val="18"/>
    </w:rPr>
  </w:style>
  <w:style w:type="paragraph" w:styleId="13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4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5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6">
    <w:name w:val="Balloon Text"/>
    <w:basedOn w:val="1"/>
    <w:link w:val="38"/>
    <w:semiHidden/>
    <w:uiPriority w:val="99"/>
    <w:rPr>
      <w:rFonts w:cs="Times New Roman"/>
      <w:kern w:val="0"/>
      <w:sz w:val="18"/>
      <w:szCs w:val="18"/>
    </w:rPr>
  </w:style>
  <w:style w:type="paragraph" w:styleId="17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0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1">
    <w:name w:val="toc 6"/>
    <w:basedOn w:val="1"/>
    <w:next w:val="1"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2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3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character" w:styleId="25">
    <w:name w:val="Hyperlink"/>
    <w:basedOn w:val="24"/>
    <w:qFormat/>
    <w:uiPriority w:val="99"/>
    <w:rPr>
      <w:rFonts w:cs="Times New Roman"/>
      <w:color w:val="0000FF"/>
      <w:u w:val="single"/>
    </w:rPr>
  </w:style>
  <w:style w:type="character" w:styleId="26">
    <w:name w:val="annotation reference"/>
    <w:basedOn w:val="24"/>
    <w:semiHidden/>
    <w:qFormat/>
    <w:uiPriority w:val="99"/>
    <w:rPr>
      <w:rFonts w:cs="Times New Roman"/>
      <w:sz w:val="16"/>
    </w:rPr>
  </w:style>
  <w:style w:type="table" w:styleId="28">
    <w:name w:val="Table Grid"/>
    <w:basedOn w:val="27"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Heading 1 Char"/>
    <w:basedOn w:val="24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4"/>
    <w:link w:val="5"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4"/>
    <w:link w:val="7"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4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4"/>
    <w:link w:val="18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4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4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locked/>
    <w:uiPriority w:val="99"/>
  </w:style>
  <w:style w:type="character" w:customStyle="1" w:styleId="37">
    <w:name w:val="Intense Reference"/>
    <w:basedOn w:val="24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4"/>
    <w:link w:val="16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4"/>
    <w:link w:val="10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9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4"/>
    <w:link w:val="12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2846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dcterms:modified xsi:type="dcterms:W3CDTF">2022-03-24T10:01:40Z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